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BD5D8" w14:textId="77777777" w:rsidR="009F24A6"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C2362F">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B31E35" w:rsidRPr="00C2362F">
        <w:rPr>
          <w:rFonts w:asciiTheme="minorHAnsi" w:eastAsia="Times New Roman" w:hAnsiTheme="minorHAnsi"/>
          <w:b/>
          <w:noProof/>
          <w:color w:val="122926"/>
          <w:sz w:val="44"/>
          <w:szCs w:val="44"/>
        </w:rPr>
        <w:t>Pharmacy Aide</w:t>
      </w:r>
      <w:r w:rsidR="004F3477" w:rsidRPr="00C2362F">
        <w:rPr>
          <w:rFonts w:asciiTheme="minorHAnsi" w:eastAsia="Times New Roman" w:hAnsiTheme="minorHAnsi"/>
          <w:b/>
          <w:noProof/>
          <w:color w:val="122926"/>
          <w:sz w:val="44"/>
          <w:szCs w:val="44"/>
        </w:rPr>
        <w:t xml:space="preserve"> </w:t>
      </w:r>
      <w:r w:rsidR="001C1787" w:rsidRPr="00C2362F">
        <w:rPr>
          <w:rFonts w:asciiTheme="minorHAnsi" w:eastAsia="Times New Roman" w:hAnsiTheme="minorHAnsi"/>
          <w:b/>
          <w:noProof/>
          <w:color w:val="122926"/>
          <w:sz w:val="44"/>
          <w:szCs w:val="44"/>
        </w:rPr>
        <w:t>Occupa</w:t>
      </w:r>
      <w:r w:rsidR="001C1787" w:rsidRPr="00C2362F">
        <w:rPr>
          <w:rFonts w:asciiTheme="minorHAnsi" w:eastAsia="Times New Roman" w:hAnsiTheme="minorHAnsi"/>
          <w:b/>
          <w:bCs/>
          <w:noProof/>
          <w:color w:val="122926"/>
          <w:sz w:val="44"/>
          <w:szCs w:val="44"/>
        </w:rPr>
        <w:t>tions</w:t>
      </w:r>
      <w:r w:rsidR="008F1E68" w:rsidRPr="00C2362F">
        <w:rPr>
          <w:rFonts w:asciiTheme="minorHAnsi" w:eastAsia="Times New Roman" w:hAnsiTheme="minorHAnsi"/>
          <w:b/>
          <w:bCs/>
          <w:noProof/>
          <w:color w:val="122926"/>
          <w:sz w:val="44"/>
          <w:szCs w:val="44"/>
        </w:rPr>
        <w:t xml:space="preserve"> </w:t>
      </w:r>
    </w:p>
    <w:p w14:paraId="5AD5764D" w14:textId="22C7994F" w:rsidR="001C1787" w:rsidRPr="00C2362F"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C2362F">
        <w:rPr>
          <w:rFonts w:asciiTheme="minorHAnsi" w:eastAsia="Times New Roman" w:hAnsiTheme="minorHAnsi"/>
          <w:b/>
          <w:bCs/>
          <w:noProof/>
          <w:color w:val="122926"/>
          <w:sz w:val="44"/>
          <w:szCs w:val="44"/>
        </w:rPr>
        <w:t>Labor Market Information Report</w:t>
      </w:r>
    </w:p>
    <w:p w14:paraId="43E9D0A9" w14:textId="6DAC3EE6" w:rsidR="0075607E" w:rsidRPr="00C2362F" w:rsidRDefault="00B62F2E"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C2362F">
        <w:rPr>
          <w:rFonts w:asciiTheme="minorHAnsi" w:eastAsia="Times New Roman" w:hAnsiTheme="minorHAnsi"/>
          <w:b/>
          <w:bCs/>
          <w:noProof/>
          <w:color w:val="122926"/>
          <w:sz w:val="44"/>
          <w:szCs w:val="44"/>
        </w:rPr>
        <w:t>Foothill College</w:t>
      </w:r>
      <w:r w:rsidR="009F24A6">
        <w:rPr>
          <w:rFonts w:asciiTheme="minorHAnsi" w:eastAsia="Times New Roman" w:hAnsiTheme="minorHAnsi"/>
          <w:b/>
          <w:bCs/>
          <w:noProof/>
          <w:color w:val="122926"/>
          <w:sz w:val="44"/>
          <w:szCs w:val="44"/>
        </w:rPr>
        <w:t xml:space="preserve"> </w:t>
      </w:r>
    </w:p>
    <w:p w14:paraId="4A28573E" w14:textId="77777777" w:rsidR="001C1787" w:rsidRPr="00C2362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2362F">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C2362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2362F">
        <w:rPr>
          <w:rFonts w:asciiTheme="minorHAnsi" w:eastAsia="Times New Roman" w:hAnsiTheme="minorHAnsi"/>
          <w:bCs/>
          <w:color w:val="122926"/>
          <w:sz w:val="28"/>
          <w:szCs w:val="28"/>
        </w:rPr>
        <w:t>for Labor Market Research</w:t>
      </w:r>
    </w:p>
    <w:p w14:paraId="4D683F88" w14:textId="7D9E82C9" w:rsidR="009C05AD" w:rsidRPr="00C2362F" w:rsidRDefault="00BB5819" w:rsidP="001C1787">
      <w:pPr>
        <w:keepNext/>
        <w:keepLines/>
        <w:spacing w:after="0" w:line="240" w:lineRule="auto"/>
        <w:jc w:val="center"/>
        <w:outlineLvl w:val="0"/>
        <w:rPr>
          <w:rFonts w:asciiTheme="minorHAnsi" w:eastAsia="Times New Roman" w:hAnsiTheme="minorHAnsi"/>
          <w:bCs/>
          <w:color w:val="122926"/>
          <w:sz w:val="28"/>
          <w:szCs w:val="28"/>
        </w:rPr>
      </w:pPr>
      <w:r w:rsidRPr="00C2362F">
        <w:rPr>
          <w:rFonts w:asciiTheme="minorHAnsi" w:eastAsia="Times New Roman" w:hAnsiTheme="minorHAnsi"/>
          <w:bCs/>
          <w:color w:val="122926"/>
          <w:sz w:val="28"/>
          <w:szCs w:val="28"/>
        </w:rPr>
        <w:t>June</w:t>
      </w:r>
      <w:r w:rsidR="00FE107A" w:rsidRPr="00C2362F">
        <w:rPr>
          <w:rFonts w:asciiTheme="minorHAnsi" w:eastAsia="Times New Roman" w:hAnsiTheme="minorHAnsi"/>
          <w:bCs/>
          <w:color w:val="122926"/>
          <w:sz w:val="28"/>
          <w:szCs w:val="28"/>
        </w:rPr>
        <w:t xml:space="preserve"> 2020</w:t>
      </w:r>
    </w:p>
    <w:p w14:paraId="6A129EA7" w14:textId="77777777" w:rsidR="001C1787" w:rsidRPr="00C2362F" w:rsidRDefault="001C1787" w:rsidP="001C1787">
      <w:pPr>
        <w:pStyle w:val="Heading1"/>
        <w:spacing w:before="240"/>
        <w:rPr>
          <w:rFonts w:asciiTheme="minorHAnsi" w:hAnsiTheme="minorHAnsi"/>
        </w:rPr>
      </w:pPr>
      <w:r w:rsidRPr="00C2362F">
        <w:rPr>
          <w:rFonts w:asciiTheme="minorHAnsi" w:hAnsiTheme="minorHAnsi"/>
        </w:rPr>
        <w:t>Recommendation</w:t>
      </w:r>
    </w:p>
    <w:p w14:paraId="675D550A" w14:textId="370FC9C8" w:rsidR="001C1787" w:rsidRPr="00C2362F" w:rsidRDefault="001C1787" w:rsidP="001C1787">
      <w:pPr>
        <w:spacing w:line="240" w:lineRule="auto"/>
        <w:rPr>
          <w:rFonts w:asciiTheme="minorHAnsi" w:hAnsiTheme="minorHAnsi"/>
        </w:rPr>
      </w:pPr>
      <w:r w:rsidRPr="00C2362F">
        <w:rPr>
          <w:rFonts w:asciiTheme="minorHAnsi" w:hAnsiTheme="minorHAnsi"/>
        </w:rPr>
        <w:t xml:space="preserve">Based on all available data, there appears to be </w:t>
      </w:r>
      <w:r w:rsidRPr="009F24A6">
        <w:rPr>
          <w:rFonts w:asciiTheme="minorHAnsi" w:hAnsiTheme="minorHAnsi"/>
        </w:rPr>
        <w:t>a</w:t>
      </w:r>
      <w:r w:rsidR="00CA1D52" w:rsidRPr="009F24A6">
        <w:rPr>
          <w:rFonts w:asciiTheme="minorHAnsi" w:hAnsiTheme="minorHAnsi"/>
        </w:rPr>
        <w:t>n</w:t>
      </w:r>
      <w:r w:rsidRPr="009F24A6">
        <w:rPr>
          <w:rFonts w:asciiTheme="minorHAnsi" w:hAnsiTheme="minorHAnsi"/>
        </w:rPr>
        <w:t xml:space="preserve"> undersupply</w:t>
      </w:r>
      <w:r w:rsidR="003F401B" w:rsidRPr="00C2362F">
        <w:rPr>
          <w:rFonts w:asciiTheme="minorHAnsi" w:hAnsiTheme="minorHAnsi"/>
        </w:rPr>
        <w:t xml:space="preserve"> of</w:t>
      </w:r>
      <w:r w:rsidR="0002478A" w:rsidRPr="00C2362F">
        <w:rPr>
          <w:rFonts w:asciiTheme="minorHAnsi" w:hAnsiTheme="minorHAnsi"/>
        </w:rPr>
        <w:t xml:space="preserve"> </w:t>
      </w:r>
      <w:r w:rsidR="00B62F2E" w:rsidRPr="00C2362F">
        <w:rPr>
          <w:rFonts w:asciiTheme="minorHAnsi" w:hAnsiTheme="minorHAnsi"/>
        </w:rPr>
        <w:t>Pharmacy Aide</w:t>
      </w:r>
      <w:r w:rsidR="004F3477" w:rsidRPr="00C2362F">
        <w:rPr>
          <w:rFonts w:asciiTheme="minorHAnsi" w:hAnsiTheme="minorHAnsi"/>
        </w:rPr>
        <w:t xml:space="preserve"> </w:t>
      </w:r>
      <w:r w:rsidRPr="00C2362F">
        <w:rPr>
          <w:rFonts w:asciiTheme="minorHAnsi" w:hAnsiTheme="minorHAnsi"/>
        </w:rPr>
        <w:t xml:space="preserve">workers compared to the demand for this cluster of occupations in the Bay region and in the </w:t>
      </w:r>
      <w:r w:rsidR="00B62F2E" w:rsidRPr="00C2362F">
        <w:rPr>
          <w:rFonts w:asciiTheme="minorHAnsi" w:hAnsiTheme="minorHAnsi"/>
        </w:rPr>
        <w:t>Silicon Valley</w:t>
      </w:r>
      <w:r w:rsidRPr="00C2362F">
        <w:rPr>
          <w:rFonts w:asciiTheme="minorHAnsi" w:hAnsiTheme="minorHAnsi"/>
        </w:rPr>
        <w:t xml:space="preserve"> sub-region (</w:t>
      </w:r>
      <w:r w:rsidR="00B62F2E" w:rsidRPr="00C2362F">
        <w:rPr>
          <w:rFonts w:asciiTheme="minorHAnsi" w:hAnsiTheme="minorHAnsi"/>
        </w:rPr>
        <w:t>Santa Clara County</w:t>
      </w:r>
      <w:r w:rsidR="00D047AF" w:rsidRPr="00C2362F">
        <w:rPr>
          <w:rFonts w:asciiTheme="minorHAnsi" w:hAnsiTheme="minorHAnsi"/>
        </w:rPr>
        <w:t>)</w:t>
      </w:r>
      <w:r w:rsidR="0077337D" w:rsidRPr="00C2362F">
        <w:rPr>
          <w:rFonts w:asciiTheme="minorHAnsi" w:hAnsiTheme="minorHAnsi"/>
        </w:rPr>
        <w:t>.</w:t>
      </w:r>
      <w:r w:rsidR="00D047AF" w:rsidRPr="00C2362F">
        <w:rPr>
          <w:rFonts w:asciiTheme="minorHAnsi" w:hAnsiTheme="minorHAnsi"/>
        </w:rPr>
        <w:t xml:space="preserve"> </w:t>
      </w:r>
      <w:r w:rsidR="0013587A" w:rsidRPr="00C2362F">
        <w:rPr>
          <w:rFonts w:asciiTheme="minorHAnsi" w:hAnsiTheme="minorHAnsi"/>
          <w:color w:val="auto"/>
        </w:rPr>
        <w:t xml:space="preserve">There is a projected annual gap </w:t>
      </w:r>
      <w:r w:rsidR="002A327E" w:rsidRPr="00C2362F">
        <w:rPr>
          <w:rFonts w:asciiTheme="minorHAnsi" w:hAnsiTheme="minorHAnsi"/>
        </w:rPr>
        <w:t>of</w:t>
      </w:r>
      <w:r w:rsidR="0059517C">
        <w:rPr>
          <w:rFonts w:asciiTheme="minorHAnsi" w:hAnsiTheme="minorHAnsi"/>
        </w:rPr>
        <w:t xml:space="preserve"> about 778</w:t>
      </w:r>
      <w:r w:rsidRPr="00C2362F">
        <w:rPr>
          <w:rFonts w:asciiTheme="minorHAnsi" w:hAnsiTheme="minorHAnsi"/>
        </w:rPr>
        <w:t xml:space="preserve"> stud</w:t>
      </w:r>
      <w:r w:rsidR="0059517C">
        <w:rPr>
          <w:rFonts w:asciiTheme="minorHAnsi" w:hAnsiTheme="minorHAnsi"/>
        </w:rPr>
        <w:t>ents in the Bay region and 161</w:t>
      </w:r>
      <w:r w:rsidR="009F24A6">
        <w:rPr>
          <w:rFonts w:asciiTheme="minorHAnsi" w:hAnsiTheme="minorHAnsi"/>
        </w:rPr>
        <w:t xml:space="preserve"> students</w:t>
      </w:r>
      <w:r w:rsidRPr="00C2362F">
        <w:rPr>
          <w:rFonts w:asciiTheme="minorHAnsi" w:hAnsiTheme="minorHAnsi"/>
        </w:rPr>
        <w:t xml:space="preserve"> in the </w:t>
      </w:r>
      <w:r w:rsidR="00B62F2E" w:rsidRPr="00C2362F">
        <w:rPr>
          <w:rFonts w:asciiTheme="minorHAnsi" w:hAnsiTheme="minorHAnsi"/>
        </w:rPr>
        <w:t>Silicon Valley</w:t>
      </w:r>
      <w:r w:rsidR="004833E8" w:rsidRPr="00C2362F">
        <w:rPr>
          <w:rFonts w:asciiTheme="minorHAnsi" w:hAnsiTheme="minorHAnsi"/>
        </w:rPr>
        <w:t xml:space="preserve"> Sub-Region</w:t>
      </w:r>
      <w:r w:rsidRPr="00C2362F">
        <w:rPr>
          <w:rFonts w:asciiTheme="minorHAnsi" w:hAnsiTheme="minorHAnsi"/>
        </w:rPr>
        <w:t>.</w:t>
      </w:r>
    </w:p>
    <w:p w14:paraId="029461D0" w14:textId="0D574133" w:rsidR="001C1787" w:rsidRPr="00C2362F" w:rsidRDefault="001C1787" w:rsidP="001C1787">
      <w:pPr>
        <w:spacing w:line="240" w:lineRule="auto"/>
        <w:rPr>
          <w:rFonts w:asciiTheme="minorHAnsi" w:hAnsiTheme="minorHAnsi"/>
        </w:rPr>
      </w:pPr>
      <w:r w:rsidRPr="00C2362F">
        <w:rPr>
          <w:rFonts w:asciiTheme="minorHAnsi" w:hAnsiTheme="minorHAnsi"/>
        </w:rPr>
        <w:t>This report also provides student outcomes data on employme</w:t>
      </w:r>
      <w:r w:rsidR="004856DB" w:rsidRPr="00C2362F">
        <w:rPr>
          <w:rFonts w:asciiTheme="minorHAnsi" w:hAnsiTheme="minorHAnsi"/>
        </w:rPr>
        <w:t>nt and earnings for programs on</w:t>
      </w:r>
      <w:r w:rsidR="00D047AF" w:rsidRPr="00C2362F">
        <w:rPr>
          <w:rFonts w:asciiTheme="minorHAnsi" w:hAnsiTheme="minorHAnsi"/>
        </w:rPr>
        <w:t xml:space="preserve"> </w:t>
      </w:r>
      <w:r w:rsidR="009F24A6">
        <w:rPr>
          <w:rFonts w:asciiTheme="minorHAnsi" w:hAnsiTheme="minorHAnsi"/>
        </w:rPr>
        <w:t xml:space="preserve">TOP </w:t>
      </w:r>
      <w:r w:rsidR="00B62F2E" w:rsidRPr="00C2362F">
        <w:rPr>
          <w:rFonts w:asciiTheme="minorHAnsi" w:hAnsiTheme="minorHAnsi"/>
        </w:rPr>
        <w:t>1221.00-Pharmacy Technology</w:t>
      </w:r>
      <w:r w:rsidRPr="00C2362F">
        <w:rPr>
          <w:rFonts w:asciiTheme="minorHAnsi" w:hAnsiTheme="minorHAnsi"/>
          <w:color w:val="auto"/>
        </w:rPr>
        <w:t xml:space="preserve"> </w:t>
      </w:r>
      <w:r w:rsidRPr="00C2362F">
        <w:rPr>
          <w:rFonts w:asciiTheme="minorHAnsi" w:hAnsiTheme="minorHAnsi"/>
        </w:rPr>
        <w:t>in the state and reg</w:t>
      </w:r>
      <w:r w:rsidR="00EC7C04" w:rsidRPr="00C2362F">
        <w:rPr>
          <w:rFonts w:asciiTheme="minorHAnsi" w:hAnsiTheme="minorHAnsi"/>
        </w:rPr>
        <w:t>ion. It is recommended that these</w:t>
      </w:r>
      <w:r w:rsidRPr="00C2362F">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C2362F">
        <w:rPr>
          <w:rFonts w:asciiTheme="minorHAnsi" w:hAnsiTheme="minorHAnsi"/>
        </w:rPr>
        <w:t xml:space="preserve">omes across all CTE programs at </w:t>
      </w:r>
      <w:r w:rsidR="00B62F2E" w:rsidRPr="00C2362F">
        <w:rPr>
          <w:rFonts w:asciiTheme="minorHAnsi" w:hAnsiTheme="minorHAnsi"/>
        </w:rPr>
        <w:t>Foothill College</w:t>
      </w:r>
      <w:r w:rsidR="000612F1" w:rsidRPr="00C2362F">
        <w:rPr>
          <w:rFonts w:asciiTheme="minorHAnsi" w:hAnsiTheme="minorHAnsi"/>
        </w:rPr>
        <w:t xml:space="preserve"> </w:t>
      </w:r>
      <w:r w:rsidRPr="00C2362F">
        <w:rPr>
          <w:rFonts w:asciiTheme="minorHAnsi" w:hAnsiTheme="minorHAnsi"/>
        </w:rPr>
        <w:t xml:space="preserve">and in the region. </w:t>
      </w:r>
    </w:p>
    <w:p w14:paraId="117921BC" w14:textId="77777777" w:rsidR="001C1787" w:rsidRPr="00C2362F" w:rsidRDefault="001C1787" w:rsidP="00E427E9">
      <w:pPr>
        <w:pStyle w:val="Heading1"/>
        <w:spacing w:before="0"/>
        <w:rPr>
          <w:rFonts w:asciiTheme="minorHAnsi" w:hAnsiTheme="minorHAnsi"/>
        </w:rPr>
      </w:pPr>
      <w:r w:rsidRPr="00C2362F">
        <w:rPr>
          <w:rFonts w:asciiTheme="minorHAnsi" w:hAnsiTheme="minorHAnsi"/>
        </w:rPr>
        <w:t>Introduction</w:t>
      </w:r>
    </w:p>
    <w:p w14:paraId="06FDCDD2" w14:textId="76C1AA15" w:rsidR="00B31E35" w:rsidRPr="00C2362F" w:rsidRDefault="00252BFB" w:rsidP="00B31E35">
      <w:pPr>
        <w:spacing w:after="60" w:line="240" w:lineRule="auto"/>
        <w:rPr>
          <w:rFonts w:asciiTheme="minorHAnsi" w:hAnsiTheme="minorHAnsi"/>
        </w:rPr>
      </w:pPr>
      <w:r w:rsidRPr="00C2362F">
        <w:rPr>
          <w:rFonts w:asciiTheme="minorHAnsi" w:hAnsiTheme="minorHAnsi"/>
        </w:rPr>
        <w:t xml:space="preserve">This report profiles </w:t>
      </w:r>
      <w:r w:rsidR="00B62F2E" w:rsidRPr="00C2362F">
        <w:rPr>
          <w:rFonts w:asciiTheme="minorHAnsi" w:hAnsiTheme="minorHAnsi"/>
        </w:rPr>
        <w:t>Pharmacy Aide</w:t>
      </w:r>
      <w:r w:rsidRPr="00C2362F">
        <w:rPr>
          <w:rFonts w:asciiTheme="minorHAnsi" w:hAnsiTheme="minorHAnsi"/>
        </w:rPr>
        <w:t xml:space="preserve"> Occupations in the 12 county Bay region and in the </w:t>
      </w:r>
      <w:r w:rsidR="00B62F2E" w:rsidRPr="00C2362F">
        <w:rPr>
          <w:rFonts w:asciiTheme="minorHAnsi" w:hAnsiTheme="minorHAnsi"/>
        </w:rPr>
        <w:t>Silicon Valley</w:t>
      </w:r>
      <w:r w:rsidRPr="00C2362F">
        <w:rPr>
          <w:rFonts w:asciiTheme="minorHAnsi" w:hAnsiTheme="minorHAnsi"/>
        </w:rPr>
        <w:t xml:space="preserve"> sub-region for a </w:t>
      </w:r>
      <w:r w:rsidR="009F24A6">
        <w:rPr>
          <w:rFonts w:asciiTheme="minorHAnsi" w:hAnsiTheme="minorHAnsi"/>
        </w:rPr>
        <w:t xml:space="preserve">proposed </w:t>
      </w:r>
      <w:r w:rsidR="00B31E35" w:rsidRPr="00C2362F">
        <w:rPr>
          <w:rFonts w:asciiTheme="minorHAnsi" w:hAnsiTheme="minorHAnsi"/>
        </w:rPr>
        <w:t xml:space="preserve">new program </w:t>
      </w:r>
      <w:r w:rsidRPr="00C2362F">
        <w:rPr>
          <w:rFonts w:asciiTheme="minorHAnsi" w:hAnsiTheme="minorHAnsi"/>
        </w:rPr>
        <w:t xml:space="preserve">at </w:t>
      </w:r>
      <w:r w:rsidR="00B62F2E" w:rsidRPr="00C2362F">
        <w:rPr>
          <w:rFonts w:asciiTheme="minorHAnsi" w:hAnsiTheme="minorHAnsi"/>
        </w:rPr>
        <w:t>Foothill College</w:t>
      </w:r>
      <w:r w:rsidRPr="00C2362F">
        <w:rPr>
          <w:rFonts w:asciiTheme="minorHAnsi" w:hAnsiTheme="minorHAnsi"/>
        </w:rPr>
        <w:t xml:space="preserve">. </w:t>
      </w:r>
    </w:p>
    <w:tbl>
      <w:tblPr>
        <w:tblW w:w="10224" w:type="dxa"/>
        <w:tblLook w:val="04A0" w:firstRow="1" w:lastRow="0" w:firstColumn="1" w:lastColumn="0" w:noHBand="0" w:noVBand="1"/>
      </w:tblPr>
      <w:tblGrid>
        <w:gridCol w:w="10224"/>
      </w:tblGrid>
      <w:tr w:rsidR="00B31E35" w:rsidRPr="00C2362F" w14:paraId="60F03425" w14:textId="77777777" w:rsidTr="00B31E35">
        <w:trPr>
          <w:trHeight w:val="300"/>
        </w:trPr>
        <w:tc>
          <w:tcPr>
            <w:tcW w:w="10224" w:type="dxa"/>
            <w:tcBorders>
              <w:top w:val="nil"/>
              <w:left w:val="nil"/>
              <w:bottom w:val="nil"/>
              <w:right w:val="nil"/>
            </w:tcBorders>
            <w:shd w:val="clear" w:color="auto" w:fill="auto"/>
            <w:noWrap/>
            <w:vAlign w:val="center"/>
            <w:hideMark/>
          </w:tcPr>
          <w:p w14:paraId="30D11A71" w14:textId="11D3D778" w:rsidR="00B31E35" w:rsidRPr="00C2362F" w:rsidRDefault="00B31E35" w:rsidP="009F24A6">
            <w:pPr>
              <w:pStyle w:val="ListParagraph"/>
              <w:numPr>
                <w:ilvl w:val="0"/>
                <w:numId w:val="5"/>
              </w:numPr>
              <w:spacing w:before="120" w:after="0" w:line="240" w:lineRule="auto"/>
              <w:ind w:left="288" w:hanging="288"/>
              <w:rPr>
                <w:rFonts w:asciiTheme="minorHAnsi" w:eastAsia="Times New Roman" w:hAnsiTheme="minorHAnsi" w:cs="Calibri"/>
              </w:rPr>
            </w:pPr>
            <w:r w:rsidRPr="00C2362F">
              <w:rPr>
                <w:rFonts w:asciiTheme="minorHAnsi" w:eastAsia="Symbol" w:hAnsiTheme="minorHAnsi" w:cs="Symbol"/>
                <w:b/>
              </w:rPr>
              <w:t xml:space="preserve">Pharmacy Aides (SOC 31-9095): </w:t>
            </w:r>
            <w:r w:rsidRPr="009F24A6">
              <w:rPr>
                <w:rFonts w:asciiTheme="minorHAnsi" w:eastAsia="Symbol" w:hAnsiTheme="minorHAnsi" w:cs="Symbol"/>
              </w:rPr>
              <w:t>Record drugs delivered</w:t>
            </w:r>
            <w:r w:rsidRPr="00C2362F">
              <w:rPr>
                <w:rFonts w:asciiTheme="minorHAnsi" w:eastAsia="Symbol" w:hAnsiTheme="minorHAnsi" w:cs="Symbol"/>
                <w:b/>
              </w:rPr>
              <w:t xml:space="preserve"> </w:t>
            </w:r>
            <w:r w:rsidRPr="00C2362F">
              <w:rPr>
                <w:rFonts w:asciiTheme="minorHAnsi" w:eastAsia="Symbol" w:hAnsiTheme="minorHAnsi" w:cs="Symbol"/>
              </w:rPr>
              <w:t xml:space="preserve">to the pharmacy, store incoming merchandise, and </w:t>
            </w:r>
            <w:r w:rsidRPr="00C2362F">
              <w:rPr>
                <w:rFonts w:asciiTheme="minorHAnsi" w:eastAsia="Times New Roman" w:hAnsiTheme="minorHAnsi" w:cs="Calibri"/>
              </w:rPr>
              <w:t>inform the supervisor of stock needs.  May operate cash register and accept prescriptions for filling.</w:t>
            </w:r>
          </w:p>
        </w:tc>
      </w:tr>
      <w:tr w:rsidR="00B31E35" w:rsidRPr="00C2362F" w14:paraId="6D47E3BA" w14:textId="77777777" w:rsidTr="00B31E35">
        <w:trPr>
          <w:trHeight w:hRule="exact" w:val="259"/>
        </w:trPr>
        <w:tc>
          <w:tcPr>
            <w:tcW w:w="10224" w:type="dxa"/>
            <w:tcBorders>
              <w:top w:val="nil"/>
              <w:left w:val="nil"/>
              <w:bottom w:val="nil"/>
              <w:right w:val="nil"/>
            </w:tcBorders>
            <w:shd w:val="clear" w:color="auto" w:fill="auto"/>
            <w:noWrap/>
            <w:vAlign w:val="center"/>
            <w:hideMark/>
          </w:tcPr>
          <w:p w14:paraId="7A0D5A23" w14:textId="77777777" w:rsidR="00B31E35" w:rsidRPr="00C2362F" w:rsidRDefault="00B31E35" w:rsidP="00B31E35">
            <w:pPr>
              <w:spacing w:after="0" w:line="240" w:lineRule="auto"/>
              <w:ind w:firstLineChars="300" w:firstLine="660"/>
              <w:rPr>
                <w:rFonts w:asciiTheme="minorHAnsi" w:eastAsia="Times New Roman" w:hAnsiTheme="minorHAnsi" w:cs="Calibri"/>
                <w:i/>
                <w:iCs/>
              </w:rPr>
            </w:pPr>
            <w:r w:rsidRPr="00C2362F">
              <w:rPr>
                <w:rFonts w:asciiTheme="minorHAnsi" w:eastAsia="Symbol" w:hAnsiTheme="minorHAnsi" w:cs="Symbol"/>
              </w:rPr>
              <w:t xml:space="preserve">Entry-Level Educational Requirement: High school </w:t>
            </w:r>
            <w:r w:rsidRPr="00C2362F">
              <w:rPr>
                <w:rFonts w:asciiTheme="minorHAnsi" w:eastAsia="Times New Roman" w:hAnsiTheme="minorHAnsi" w:cs="Calibri"/>
                <w:i/>
                <w:iCs/>
              </w:rPr>
              <w:t>diploma or equivalent</w:t>
            </w:r>
          </w:p>
        </w:tc>
      </w:tr>
      <w:tr w:rsidR="00B31E35" w:rsidRPr="00C2362F" w14:paraId="461D4793" w14:textId="77777777" w:rsidTr="00B31E35">
        <w:trPr>
          <w:trHeight w:hRule="exact" w:val="259"/>
        </w:trPr>
        <w:tc>
          <w:tcPr>
            <w:tcW w:w="10224" w:type="dxa"/>
            <w:tcBorders>
              <w:top w:val="nil"/>
              <w:left w:val="nil"/>
              <w:bottom w:val="nil"/>
              <w:right w:val="nil"/>
            </w:tcBorders>
            <w:shd w:val="clear" w:color="auto" w:fill="auto"/>
            <w:noWrap/>
            <w:vAlign w:val="center"/>
            <w:hideMark/>
          </w:tcPr>
          <w:p w14:paraId="79F84FE0" w14:textId="77777777" w:rsidR="00B31E35" w:rsidRPr="00C2362F" w:rsidRDefault="00B31E35" w:rsidP="00B31E35">
            <w:pPr>
              <w:spacing w:after="0" w:line="240" w:lineRule="auto"/>
              <w:ind w:firstLineChars="300" w:firstLine="660"/>
              <w:rPr>
                <w:rFonts w:asciiTheme="minorHAnsi" w:eastAsia="Times New Roman" w:hAnsiTheme="minorHAnsi" w:cs="Calibri"/>
                <w:i/>
                <w:iCs/>
              </w:rPr>
            </w:pPr>
            <w:r w:rsidRPr="00C2362F">
              <w:rPr>
                <w:rFonts w:asciiTheme="minorHAnsi" w:eastAsia="Symbol" w:hAnsiTheme="minorHAnsi" w:cs="Symbol"/>
              </w:rPr>
              <w:t xml:space="preserve">Training Requirement: Short-term </w:t>
            </w:r>
            <w:r w:rsidRPr="00C2362F">
              <w:rPr>
                <w:rFonts w:asciiTheme="minorHAnsi" w:eastAsia="Times New Roman" w:hAnsiTheme="minorHAnsi" w:cs="Calibri"/>
                <w:i/>
                <w:iCs/>
              </w:rPr>
              <w:t>on-the-job training</w:t>
            </w:r>
          </w:p>
        </w:tc>
      </w:tr>
      <w:tr w:rsidR="00B31E35" w:rsidRPr="00C2362F" w14:paraId="47E01493" w14:textId="77777777" w:rsidTr="00B31E35">
        <w:trPr>
          <w:trHeight w:hRule="exact" w:val="259"/>
        </w:trPr>
        <w:tc>
          <w:tcPr>
            <w:tcW w:w="10224" w:type="dxa"/>
            <w:tcBorders>
              <w:top w:val="nil"/>
              <w:left w:val="nil"/>
              <w:bottom w:val="nil"/>
              <w:right w:val="nil"/>
            </w:tcBorders>
            <w:shd w:val="clear" w:color="auto" w:fill="auto"/>
            <w:noWrap/>
            <w:vAlign w:val="center"/>
            <w:hideMark/>
          </w:tcPr>
          <w:p w14:paraId="6C4FAE56" w14:textId="77777777" w:rsidR="00B31E35" w:rsidRPr="00C2362F" w:rsidRDefault="00B31E35" w:rsidP="00B31E35">
            <w:pPr>
              <w:spacing w:after="0" w:line="240" w:lineRule="auto"/>
              <w:ind w:firstLineChars="300" w:firstLine="660"/>
              <w:rPr>
                <w:rFonts w:asciiTheme="minorHAnsi" w:eastAsia="Symbol" w:hAnsiTheme="minorHAnsi" w:cs="Symbol"/>
              </w:rPr>
            </w:pPr>
            <w:r w:rsidRPr="00C2362F">
              <w:rPr>
                <w:rFonts w:asciiTheme="minorHAnsi" w:eastAsia="Symbol" w:hAnsiTheme="minorHAnsi" w:cs="Symbol"/>
              </w:rPr>
              <w:t>Percentage of Community College Award Holders or Some Postsecondary Coursework: 45%</w:t>
            </w:r>
          </w:p>
        </w:tc>
      </w:tr>
      <w:tr w:rsidR="00B31E35" w:rsidRPr="00C2362F" w14:paraId="6DC48E3A" w14:textId="77777777" w:rsidTr="00B31E35">
        <w:trPr>
          <w:trHeight w:val="180"/>
        </w:trPr>
        <w:tc>
          <w:tcPr>
            <w:tcW w:w="10224" w:type="dxa"/>
            <w:tcBorders>
              <w:top w:val="nil"/>
              <w:left w:val="nil"/>
              <w:bottom w:val="nil"/>
              <w:right w:val="nil"/>
            </w:tcBorders>
            <w:shd w:val="clear" w:color="auto" w:fill="auto"/>
            <w:noWrap/>
            <w:vAlign w:val="bottom"/>
            <w:hideMark/>
          </w:tcPr>
          <w:p w14:paraId="7A8224A4" w14:textId="77777777" w:rsidR="00B31E35" w:rsidRPr="00C2362F" w:rsidRDefault="00B31E35" w:rsidP="00B31E35">
            <w:pPr>
              <w:spacing w:after="0" w:line="240" w:lineRule="auto"/>
              <w:ind w:firstLineChars="700" w:firstLine="1540"/>
              <w:rPr>
                <w:rFonts w:asciiTheme="minorHAnsi" w:eastAsia="Symbol" w:hAnsiTheme="minorHAnsi" w:cs="Symbol"/>
              </w:rPr>
            </w:pPr>
          </w:p>
        </w:tc>
      </w:tr>
      <w:tr w:rsidR="00B31E35" w:rsidRPr="00C2362F" w14:paraId="678DA401" w14:textId="77777777" w:rsidTr="00B31E35">
        <w:trPr>
          <w:trHeight w:val="300"/>
        </w:trPr>
        <w:tc>
          <w:tcPr>
            <w:tcW w:w="10224" w:type="dxa"/>
            <w:tcBorders>
              <w:top w:val="nil"/>
              <w:left w:val="nil"/>
              <w:bottom w:val="nil"/>
              <w:right w:val="nil"/>
            </w:tcBorders>
            <w:shd w:val="clear" w:color="auto" w:fill="auto"/>
            <w:noWrap/>
            <w:vAlign w:val="center"/>
            <w:hideMark/>
          </w:tcPr>
          <w:p w14:paraId="28914194" w14:textId="77777777" w:rsidR="00B31E35" w:rsidRPr="00C2362F" w:rsidRDefault="00B31E35" w:rsidP="00B31E35">
            <w:pPr>
              <w:pStyle w:val="ListParagraph"/>
              <w:numPr>
                <w:ilvl w:val="0"/>
                <w:numId w:val="5"/>
              </w:numPr>
              <w:spacing w:after="0" w:line="240" w:lineRule="auto"/>
              <w:ind w:left="288" w:hanging="288"/>
              <w:rPr>
                <w:rFonts w:asciiTheme="minorHAnsi" w:eastAsia="Times New Roman" w:hAnsiTheme="minorHAnsi" w:cs="Calibri"/>
              </w:rPr>
            </w:pPr>
            <w:r w:rsidRPr="00C2362F">
              <w:rPr>
                <w:rFonts w:asciiTheme="minorHAnsi" w:eastAsia="Symbol" w:hAnsiTheme="minorHAnsi" w:cs="Symbol"/>
                <w:b/>
              </w:rPr>
              <w:t>Pharmacy Technicians (SOC 29-2052)</w:t>
            </w:r>
            <w:r w:rsidRPr="00C2362F">
              <w:rPr>
                <w:rFonts w:asciiTheme="minorHAnsi" w:eastAsia="Times New Roman" w:hAnsiTheme="minorHAnsi" w:cs="Calibri"/>
                <w:b/>
              </w:rPr>
              <w:t xml:space="preserve">: Prepare medications under the direction </w:t>
            </w:r>
            <w:r w:rsidRPr="00C2362F">
              <w:rPr>
                <w:rFonts w:asciiTheme="minorHAnsi" w:eastAsia="Times New Roman" w:hAnsiTheme="minorHAnsi" w:cs="Calibri"/>
              </w:rPr>
              <w:t>of a pharmacist.  May measure, mix, count out, label, and record amounts and dosages of medications according to prescription orders.</w:t>
            </w:r>
          </w:p>
        </w:tc>
      </w:tr>
      <w:tr w:rsidR="00B31E35" w:rsidRPr="00C2362F" w14:paraId="1B02EA73" w14:textId="77777777" w:rsidTr="00B31E35">
        <w:trPr>
          <w:trHeight w:hRule="exact" w:val="259"/>
        </w:trPr>
        <w:tc>
          <w:tcPr>
            <w:tcW w:w="10224" w:type="dxa"/>
            <w:tcBorders>
              <w:top w:val="nil"/>
              <w:left w:val="nil"/>
              <w:bottom w:val="nil"/>
              <w:right w:val="nil"/>
            </w:tcBorders>
            <w:shd w:val="clear" w:color="auto" w:fill="auto"/>
            <w:noWrap/>
            <w:vAlign w:val="center"/>
            <w:hideMark/>
          </w:tcPr>
          <w:p w14:paraId="3FD9A104" w14:textId="77777777" w:rsidR="00B31E35" w:rsidRPr="00C2362F" w:rsidRDefault="00B31E35" w:rsidP="00B31E35">
            <w:pPr>
              <w:spacing w:after="0" w:line="240" w:lineRule="auto"/>
              <w:ind w:firstLineChars="300" w:firstLine="660"/>
              <w:rPr>
                <w:rFonts w:asciiTheme="minorHAnsi" w:eastAsia="Times New Roman" w:hAnsiTheme="minorHAnsi" w:cs="Calibri"/>
                <w:i/>
                <w:iCs/>
              </w:rPr>
            </w:pPr>
            <w:r w:rsidRPr="00C2362F">
              <w:rPr>
                <w:rFonts w:asciiTheme="minorHAnsi" w:eastAsia="Symbol" w:hAnsiTheme="minorHAnsi" w:cs="Symbol"/>
              </w:rPr>
              <w:t>Entry-Level Educational Requirement: High</w:t>
            </w:r>
            <w:r w:rsidRPr="00C2362F">
              <w:rPr>
                <w:rFonts w:asciiTheme="minorHAnsi" w:eastAsia="Times New Roman" w:hAnsiTheme="minorHAnsi" w:cs="Calibri"/>
                <w:i/>
                <w:iCs/>
              </w:rPr>
              <w:t xml:space="preserve"> school diploma or equivalent</w:t>
            </w:r>
          </w:p>
        </w:tc>
      </w:tr>
      <w:tr w:rsidR="00B31E35" w:rsidRPr="00C2362F" w14:paraId="5C0B534A" w14:textId="77777777" w:rsidTr="00B31E35">
        <w:trPr>
          <w:trHeight w:hRule="exact" w:val="259"/>
        </w:trPr>
        <w:tc>
          <w:tcPr>
            <w:tcW w:w="10224" w:type="dxa"/>
            <w:tcBorders>
              <w:top w:val="nil"/>
              <w:left w:val="nil"/>
              <w:bottom w:val="nil"/>
              <w:right w:val="nil"/>
            </w:tcBorders>
            <w:shd w:val="clear" w:color="auto" w:fill="auto"/>
            <w:noWrap/>
            <w:vAlign w:val="center"/>
            <w:hideMark/>
          </w:tcPr>
          <w:p w14:paraId="59E90901" w14:textId="77777777" w:rsidR="00B31E35" w:rsidRPr="00C2362F" w:rsidRDefault="00B31E35" w:rsidP="00B31E35">
            <w:pPr>
              <w:spacing w:after="0" w:line="240" w:lineRule="auto"/>
              <w:ind w:firstLineChars="300" w:firstLine="660"/>
              <w:rPr>
                <w:rFonts w:asciiTheme="minorHAnsi" w:eastAsia="Times New Roman" w:hAnsiTheme="minorHAnsi" w:cs="Calibri"/>
                <w:i/>
                <w:iCs/>
              </w:rPr>
            </w:pPr>
            <w:r w:rsidRPr="00C2362F">
              <w:rPr>
                <w:rFonts w:asciiTheme="minorHAnsi" w:eastAsia="Symbol" w:hAnsiTheme="minorHAnsi" w:cs="Symbol"/>
              </w:rPr>
              <w:t>Training Requirement: Moderate-term</w:t>
            </w:r>
            <w:r w:rsidRPr="00C2362F">
              <w:rPr>
                <w:rFonts w:asciiTheme="minorHAnsi" w:eastAsia="Times New Roman" w:hAnsiTheme="minorHAnsi" w:cs="Calibri"/>
                <w:i/>
                <w:iCs/>
              </w:rPr>
              <w:t xml:space="preserve"> on-the-job training</w:t>
            </w:r>
          </w:p>
        </w:tc>
      </w:tr>
      <w:tr w:rsidR="00B31E35" w:rsidRPr="00C2362F" w14:paraId="0E470A26" w14:textId="77777777" w:rsidTr="00B31E35">
        <w:trPr>
          <w:trHeight w:hRule="exact" w:val="288"/>
        </w:trPr>
        <w:tc>
          <w:tcPr>
            <w:tcW w:w="10224" w:type="dxa"/>
            <w:tcBorders>
              <w:top w:val="nil"/>
              <w:left w:val="nil"/>
              <w:bottom w:val="nil"/>
              <w:right w:val="nil"/>
            </w:tcBorders>
            <w:shd w:val="clear" w:color="auto" w:fill="auto"/>
            <w:noWrap/>
            <w:vAlign w:val="center"/>
            <w:hideMark/>
          </w:tcPr>
          <w:p w14:paraId="39871540" w14:textId="77777777" w:rsidR="00B31E35" w:rsidRPr="00C2362F" w:rsidRDefault="00B31E35" w:rsidP="00B31E35">
            <w:pPr>
              <w:spacing w:after="0" w:line="240" w:lineRule="auto"/>
              <w:ind w:firstLineChars="300" w:firstLine="660"/>
              <w:rPr>
                <w:rFonts w:asciiTheme="minorHAnsi" w:eastAsia="Times New Roman" w:hAnsiTheme="minorHAnsi" w:cs="Calibri"/>
                <w:i/>
                <w:iCs/>
              </w:rPr>
            </w:pPr>
            <w:r w:rsidRPr="00C2362F">
              <w:rPr>
                <w:rFonts w:asciiTheme="minorHAnsi" w:eastAsia="Symbol" w:hAnsiTheme="minorHAnsi" w:cs="Symbol"/>
              </w:rPr>
              <w:t>Percentage of Community College Award Holders or Some Postsecondary Coursework: 56</w:t>
            </w:r>
            <w:r w:rsidRPr="00C2362F">
              <w:rPr>
                <w:rFonts w:asciiTheme="minorHAnsi" w:eastAsia="Times New Roman" w:hAnsiTheme="minorHAnsi" w:cs="Calibri"/>
                <w:i/>
                <w:iCs/>
              </w:rPr>
              <w:t>%</w:t>
            </w:r>
          </w:p>
        </w:tc>
      </w:tr>
      <w:tr w:rsidR="00B31E35" w:rsidRPr="00C2362F" w14:paraId="4CFDE386" w14:textId="77777777" w:rsidTr="00B31E35">
        <w:trPr>
          <w:trHeight w:val="117"/>
        </w:trPr>
        <w:tc>
          <w:tcPr>
            <w:tcW w:w="10224" w:type="dxa"/>
            <w:tcBorders>
              <w:top w:val="nil"/>
              <w:left w:val="nil"/>
              <w:bottom w:val="nil"/>
              <w:right w:val="nil"/>
            </w:tcBorders>
            <w:shd w:val="clear" w:color="auto" w:fill="auto"/>
            <w:noWrap/>
            <w:vAlign w:val="bottom"/>
            <w:hideMark/>
          </w:tcPr>
          <w:p w14:paraId="565D1BBC" w14:textId="77777777" w:rsidR="00B31E35" w:rsidRPr="00C2362F" w:rsidRDefault="00B31E35" w:rsidP="00B31E35">
            <w:pPr>
              <w:spacing w:after="0" w:line="240" w:lineRule="auto"/>
              <w:ind w:firstLineChars="700" w:firstLine="1540"/>
              <w:rPr>
                <w:rFonts w:asciiTheme="minorHAnsi" w:eastAsia="Symbol" w:hAnsiTheme="minorHAnsi" w:cs="Symbol"/>
              </w:rPr>
            </w:pPr>
          </w:p>
        </w:tc>
      </w:tr>
    </w:tbl>
    <w:p w14:paraId="5DE9EECB" w14:textId="24CA4323" w:rsidR="006C313B" w:rsidRPr="00C2362F" w:rsidRDefault="006C313B" w:rsidP="009F24A6">
      <w:pPr>
        <w:pStyle w:val="Heading1"/>
        <w:spacing w:before="120"/>
        <w:rPr>
          <w:rFonts w:asciiTheme="minorHAnsi" w:hAnsiTheme="minorHAnsi"/>
        </w:rPr>
      </w:pPr>
      <w:r w:rsidRPr="00C2362F">
        <w:rPr>
          <w:rFonts w:asciiTheme="minorHAnsi" w:hAnsiTheme="minorHAnsi"/>
        </w:rPr>
        <w:t>Occupational Demand</w:t>
      </w:r>
    </w:p>
    <w:p w14:paraId="101F7128" w14:textId="31CAA70E" w:rsidR="00D427D2" w:rsidRPr="00C2362F" w:rsidRDefault="002155A4" w:rsidP="0001257F">
      <w:pPr>
        <w:pStyle w:val="NoSpacing"/>
        <w:spacing w:after="60"/>
        <w:rPr>
          <w:rFonts w:asciiTheme="minorHAnsi" w:hAnsiTheme="minorHAnsi"/>
          <w:b/>
        </w:rPr>
      </w:pPr>
      <w:r w:rsidRPr="00C2362F">
        <w:rPr>
          <w:rFonts w:asciiTheme="minorHAnsi" w:hAnsiTheme="minorHAnsi"/>
          <w:b/>
        </w:rPr>
        <w:t xml:space="preserve">Table 1. </w:t>
      </w:r>
      <w:r w:rsidR="001C1787" w:rsidRPr="00C2362F">
        <w:rPr>
          <w:rFonts w:asciiTheme="minorHAnsi" w:hAnsiTheme="minorHAnsi"/>
          <w:b/>
        </w:rPr>
        <w:t xml:space="preserve">Employment Outlook for </w:t>
      </w:r>
      <w:r w:rsidR="00B62F2E" w:rsidRPr="00C2362F">
        <w:rPr>
          <w:rFonts w:asciiTheme="minorHAnsi" w:hAnsiTheme="minorHAnsi"/>
          <w:b/>
        </w:rPr>
        <w:t>Pharmacy Aide</w:t>
      </w:r>
      <w:r w:rsidR="001C1787" w:rsidRPr="00C2362F">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C2362F"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C2362F" w:rsidRDefault="003A26A0"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C2362F" w:rsidRDefault="008B4A8C"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2019</w:t>
            </w:r>
            <w:r w:rsidR="003A26A0" w:rsidRPr="00C2362F">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C2362F" w:rsidRDefault="004839E6"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202</w:t>
            </w:r>
            <w:r w:rsidR="008B4A8C" w:rsidRPr="00C2362F">
              <w:rPr>
                <w:rFonts w:asciiTheme="minorHAnsi" w:eastAsia="Times New Roman" w:hAnsiTheme="minorHAnsi"/>
                <w:bCs/>
                <w:sz w:val="21"/>
                <w:szCs w:val="21"/>
              </w:rPr>
              <w:t>4</w:t>
            </w:r>
            <w:r w:rsidR="003A26A0" w:rsidRPr="00C2362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C2362F" w:rsidRDefault="003A26A0"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C2362F" w:rsidRDefault="003A26A0"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C2362F" w:rsidRDefault="00900F50"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5-Yr Open</w:t>
            </w:r>
            <w:r w:rsidR="00EB2743" w:rsidRPr="00C2362F">
              <w:rPr>
                <w:rFonts w:asciiTheme="minorHAnsi" w:eastAsia="Times New Roman" w:hAnsiTheme="minorHAnsi"/>
                <w:bCs/>
                <w:sz w:val="21"/>
                <w:szCs w:val="21"/>
              </w:rPr>
              <w:t>-</w:t>
            </w:r>
            <w:proofErr w:type="spellStart"/>
            <w:r w:rsidR="003A26A0" w:rsidRPr="00C2362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C2362F" w:rsidRDefault="0013587A"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 xml:space="preserve">Average </w:t>
            </w:r>
            <w:r w:rsidR="00900F50" w:rsidRPr="00C2362F">
              <w:rPr>
                <w:rFonts w:asciiTheme="minorHAnsi" w:eastAsia="Times New Roman" w:hAnsiTheme="minorHAnsi"/>
                <w:bCs/>
                <w:sz w:val="21"/>
                <w:szCs w:val="21"/>
              </w:rPr>
              <w:t>Annual Open</w:t>
            </w:r>
            <w:r w:rsidR="00EB2743" w:rsidRPr="00C2362F">
              <w:rPr>
                <w:rFonts w:asciiTheme="minorHAnsi" w:eastAsia="Times New Roman" w:hAnsiTheme="minorHAnsi"/>
                <w:bCs/>
                <w:sz w:val="21"/>
                <w:szCs w:val="21"/>
              </w:rPr>
              <w:t>-</w:t>
            </w:r>
            <w:proofErr w:type="spellStart"/>
            <w:r w:rsidR="003A26A0" w:rsidRPr="00C2362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C2362F" w:rsidRDefault="00EB0C23"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25</w:t>
            </w:r>
            <w:r w:rsidR="003A26A0" w:rsidRPr="00C2362F">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C2362F" w:rsidRDefault="003A26A0"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Median Hourly Wage</w:t>
            </w:r>
          </w:p>
        </w:tc>
      </w:tr>
      <w:tr w:rsidR="00C9745E" w:rsidRPr="00C2362F"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DD5B4F6" w:rsidR="00C9745E" w:rsidRPr="000D5780" w:rsidRDefault="00B31E35" w:rsidP="00C9745E">
            <w:pPr>
              <w:spacing w:after="0" w:line="240" w:lineRule="auto"/>
              <w:rPr>
                <w:rFonts w:asciiTheme="minorHAnsi" w:hAnsiTheme="minorHAnsi"/>
              </w:rPr>
            </w:pPr>
            <w:r w:rsidRPr="000D5780">
              <w:rPr>
                <w:rFonts w:asciiTheme="minorHAnsi" w:hAnsiTheme="minorHAnsi"/>
              </w:rPr>
              <w:t>Pharmacy Aides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3596463"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1,945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F0ADA04"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1,820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9A8EAE5" w:rsidR="00C9745E" w:rsidRPr="000D5780" w:rsidRDefault="00B31E35" w:rsidP="00C9745E">
            <w:pPr>
              <w:spacing w:after="0" w:line="240" w:lineRule="auto"/>
              <w:jc w:val="right"/>
              <w:rPr>
                <w:rFonts w:asciiTheme="minorHAnsi" w:hAnsiTheme="minorHAnsi"/>
                <w:color w:val="FF0000"/>
              </w:rPr>
            </w:pPr>
            <w:r w:rsidRPr="000D5780">
              <w:rPr>
                <w:rFonts w:asciiTheme="minorHAnsi" w:hAnsiTheme="minorHAnsi"/>
              </w:rPr>
              <w:t>-125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CC6A8F6" w:rsidR="00C9745E" w:rsidRPr="000D5780" w:rsidRDefault="00B31E35" w:rsidP="00C9745E">
            <w:pPr>
              <w:spacing w:after="0" w:line="240" w:lineRule="auto"/>
              <w:jc w:val="right"/>
              <w:rPr>
                <w:rFonts w:asciiTheme="minorHAnsi" w:hAnsiTheme="minorHAnsi"/>
                <w:color w:val="FF0000"/>
              </w:rPr>
            </w:pPr>
            <w:r w:rsidRPr="000D5780">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C1CB284"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1,201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CD9165E"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240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B3E1F9C"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$13.39</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85148D6"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$17.20</w:t>
            </w:r>
          </w:p>
        </w:tc>
      </w:tr>
      <w:tr w:rsidR="00C9745E" w:rsidRPr="00C2362F"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3799AD83" w:rsidR="00C9745E" w:rsidRPr="000D5780" w:rsidRDefault="00B31E35" w:rsidP="00C9745E">
            <w:pPr>
              <w:spacing w:after="0" w:line="240" w:lineRule="auto"/>
              <w:rPr>
                <w:rFonts w:asciiTheme="minorHAnsi" w:hAnsiTheme="minorHAnsi"/>
              </w:rPr>
            </w:pPr>
            <w:r w:rsidRPr="000D5780">
              <w:rPr>
                <w:rFonts w:asciiTheme="minorHAnsi" w:hAnsiTheme="minorHAnsi"/>
              </w:rPr>
              <w:t>Pharmacy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488EB0A"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8,026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EB7196F"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8,409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CE773F2" w:rsidR="00C9745E" w:rsidRPr="000D5780" w:rsidRDefault="00B31E35" w:rsidP="00C9745E">
            <w:pPr>
              <w:spacing w:after="0" w:line="240" w:lineRule="auto"/>
              <w:jc w:val="right"/>
              <w:rPr>
                <w:rFonts w:asciiTheme="minorHAnsi" w:hAnsiTheme="minorHAnsi"/>
                <w:color w:val="auto"/>
              </w:rPr>
            </w:pPr>
            <w:r w:rsidRPr="000D5780">
              <w:rPr>
                <w:rFonts w:asciiTheme="minorHAnsi" w:hAnsiTheme="minorHAnsi"/>
              </w:rPr>
              <w:t>383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79E5439" w:rsidR="00C9745E" w:rsidRPr="000D5780" w:rsidRDefault="00B31E35" w:rsidP="00C9745E">
            <w:pPr>
              <w:spacing w:after="0" w:line="240" w:lineRule="auto"/>
              <w:jc w:val="right"/>
              <w:rPr>
                <w:rFonts w:asciiTheme="minorHAnsi" w:hAnsiTheme="minorHAnsi"/>
                <w:color w:val="auto"/>
              </w:rPr>
            </w:pPr>
            <w:r w:rsidRPr="000D5780">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0752C0C"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3,714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ED9C972"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743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631D175"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$17.43</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799FD47"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$21.81</w:t>
            </w:r>
          </w:p>
        </w:tc>
      </w:tr>
      <w:tr w:rsidR="00C9745E" w:rsidRPr="00C2362F"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607FB674" w:rsidR="00C9745E" w:rsidRPr="000D5780" w:rsidRDefault="009F24A6" w:rsidP="00C9745E">
            <w:pPr>
              <w:spacing w:after="0" w:line="240" w:lineRule="auto"/>
              <w:rPr>
                <w:rFonts w:asciiTheme="minorHAnsi" w:hAnsiTheme="minorHAnsi"/>
                <w:b/>
              </w:rPr>
            </w:pPr>
            <w:r w:rsidRPr="000D5780">
              <w:rPr>
                <w:rFonts w:asciiTheme="minorHAnsi" w:hAnsiTheme="minorHAnsi"/>
                <w:b/>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0C77142"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 xml:space="preserve"> 9,971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922A5FA"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 xml:space="preserve"> 10,229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88651EB"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259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FAD2894"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6C0FE50"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 xml:space="preserve"> 4,915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CD1DD8C"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 xml:space="preserve"> 983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5012EEE"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$16.64</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55B2F66"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$20.91</w:t>
            </w:r>
          </w:p>
        </w:tc>
      </w:tr>
    </w:tbl>
    <w:p w14:paraId="2AEE1AF4" w14:textId="58CEDDF3" w:rsidR="00410DF0" w:rsidRPr="00C2362F" w:rsidRDefault="00410DF0" w:rsidP="00410DF0">
      <w:pPr>
        <w:pStyle w:val="NoSpacing"/>
        <w:rPr>
          <w:rFonts w:asciiTheme="minorHAnsi" w:hAnsiTheme="minorHAnsi"/>
          <w:i/>
          <w:sz w:val="21"/>
          <w:szCs w:val="21"/>
        </w:rPr>
      </w:pPr>
      <w:r w:rsidRPr="00C2362F">
        <w:rPr>
          <w:rFonts w:asciiTheme="minorHAnsi" w:hAnsiTheme="minorHAnsi"/>
          <w:i/>
          <w:sz w:val="21"/>
          <w:szCs w:val="21"/>
        </w:rPr>
        <w:t xml:space="preserve">Source: EMSI </w:t>
      </w:r>
      <w:r w:rsidR="003F401B" w:rsidRPr="00C2362F">
        <w:rPr>
          <w:rFonts w:asciiTheme="minorHAnsi" w:hAnsiTheme="minorHAnsi"/>
          <w:i/>
          <w:sz w:val="21"/>
          <w:szCs w:val="21"/>
        </w:rPr>
        <w:t>2020.1</w:t>
      </w:r>
    </w:p>
    <w:p w14:paraId="18815C78" w14:textId="04FDCFFB" w:rsidR="00410DF0" w:rsidRPr="00C2362F" w:rsidRDefault="00410DF0" w:rsidP="00E427E9">
      <w:pPr>
        <w:pStyle w:val="NoSpacing"/>
        <w:spacing w:after="120"/>
        <w:rPr>
          <w:rFonts w:asciiTheme="minorHAnsi" w:hAnsiTheme="minorHAnsi"/>
          <w:sz w:val="21"/>
          <w:szCs w:val="21"/>
        </w:rPr>
      </w:pPr>
      <w:r w:rsidRPr="00C2362F">
        <w:rPr>
          <w:rFonts w:asciiTheme="minorHAnsi" w:hAnsiTheme="minorHAnsi"/>
          <w:b/>
          <w:sz w:val="21"/>
          <w:szCs w:val="21"/>
        </w:rPr>
        <w:t>Bay Region</w:t>
      </w:r>
      <w:r w:rsidRPr="00C2362F">
        <w:rPr>
          <w:rFonts w:asciiTheme="minorHAnsi" w:hAnsiTheme="minorHAnsi"/>
          <w:sz w:val="21"/>
          <w:szCs w:val="21"/>
        </w:rPr>
        <w:t xml:space="preserve"> includes Alameda, Contra Costa, Marin, Monterey, Napa, San Benito, San Francisco, San Mateo, Santa Clara, Santa Cruz, Solano and Sonoma Counties</w:t>
      </w:r>
    </w:p>
    <w:p w14:paraId="18208E60" w14:textId="132672E8" w:rsidR="003047AF" w:rsidRPr="00A30721" w:rsidRDefault="003047AF" w:rsidP="003047AF">
      <w:pPr>
        <w:pStyle w:val="NoSpacing"/>
        <w:spacing w:after="60"/>
        <w:rPr>
          <w:rFonts w:asciiTheme="minorHAnsi" w:hAnsiTheme="minorHAnsi"/>
          <w:b/>
        </w:rPr>
      </w:pPr>
      <w:r w:rsidRPr="00A30721">
        <w:rPr>
          <w:rFonts w:asciiTheme="minorHAnsi" w:hAnsiTheme="minorHAnsi"/>
          <w:b/>
        </w:rPr>
        <w:lastRenderedPageBreak/>
        <w:t xml:space="preserve">Table 2. </w:t>
      </w:r>
      <w:r w:rsidR="001C1787" w:rsidRPr="00A30721">
        <w:rPr>
          <w:rFonts w:asciiTheme="minorHAnsi" w:hAnsiTheme="minorHAnsi"/>
          <w:b/>
        </w:rPr>
        <w:t xml:space="preserve">Employment Outlook for </w:t>
      </w:r>
      <w:r w:rsidR="00B62F2E" w:rsidRPr="00A30721">
        <w:rPr>
          <w:rFonts w:asciiTheme="minorHAnsi" w:hAnsiTheme="minorHAnsi"/>
          <w:b/>
        </w:rPr>
        <w:t>Pharmacy Aide</w:t>
      </w:r>
      <w:r w:rsidR="007F5A37" w:rsidRPr="00A30721">
        <w:rPr>
          <w:rFonts w:asciiTheme="minorHAnsi" w:hAnsiTheme="minorHAnsi"/>
          <w:b/>
        </w:rPr>
        <w:t xml:space="preserve"> </w:t>
      </w:r>
      <w:r w:rsidR="001C1787" w:rsidRPr="00A30721">
        <w:rPr>
          <w:rFonts w:asciiTheme="minorHAnsi" w:hAnsiTheme="minorHAnsi"/>
          <w:b/>
        </w:rPr>
        <w:t xml:space="preserve">Occupations in </w:t>
      </w:r>
      <w:r w:rsidR="00B62F2E" w:rsidRPr="00A30721">
        <w:rPr>
          <w:rFonts w:asciiTheme="minorHAnsi" w:hAnsiTheme="minorHAnsi"/>
          <w:b/>
        </w:rPr>
        <w:t>Silicon Valley</w:t>
      </w:r>
      <w:r w:rsidR="000612F1" w:rsidRPr="00A30721">
        <w:rPr>
          <w:rFonts w:asciiTheme="minorHAnsi" w:hAnsiTheme="minorHAnsi"/>
          <w:b/>
        </w:rPr>
        <w:t xml:space="preserve"> </w:t>
      </w:r>
      <w:r w:rsidR="001C1787" w:rsidRPr="00A30721">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C2362F"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2362F" w:rsidRDefault="00F90584" w:rsidP="005E116D">
            <w:pPr>
              <w:spacing w:after="0" w:line="240" w:lineRule="auto"/>
              <w:ind w:left="-105"/>
              <w:jc w:val="center"/>
              <w:rPr>
                <w:rFonts w:asciiTheme="minorHAnsi" w:eastAsia="Times New Roman" w:hAnsiTheme="minorHAnsi"/>
                <w:bCs/>
                <w:sz w:val="21"/>
                <w:szCs w:val="21"/>
              </w:rPr>
            </w:pPr>
            <w:r w:rsidRPr="00C2362F">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C2362F" w:rsidRDefault="008B4A8C" w:rsidP="007B33E2">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2019</w:t>
            </w:r>
            <w:r w:rsidR="00F90584" w:rsidRPr="00C2362F">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C2362F" w:rsidRDefault="008B4A8C" w:rsidP="007B33E2">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2024</w:t>
            </w:r>
            <w:r w:rsidR="00F90584" w:rsidRPr="00C2362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2362F" w:rsidRDefault="00F90584" w:rsidP="007B33E2">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2362F" w:rsidRDefault="00F90584" w:rsidP="007B33E2">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2362F" w:rsidRDefault="00F90584" w:rsidP="007B33E2">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5-Yr Open-</w:t>
            </w:r>
            <w:proofErr w:type="spellStart"/>
            <w:r w:rsidRPr="00C2362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C2362F" w:rsidRDefault="0013587A" w:rsidP="007B33E2">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 xml:space="preserve">Average </w:t>
            </w:r>
            <w:r w:rsidR="00F90584" w:rsidRPr="00C2362F">
              <w:rPr>
                <w:rFonts w:asciiTheme="minorHAnsi" w:eastAsia="Times New Roman" w:hAnsiTheme="minorHAnsi"/>
                <w:bCs/>
                <w:sz w:val="21"/>
                <w:szCs w:val="21"/>
              </w:rPr>
              <w:t>Annual Open-</w:t>
            </w:r>
            <w:proofErr w:type="spellStart"/>
            <w:r w:rsidR="00F90584" w:rsidRPr="00C2362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C2362F" w:rsidRDefault="00EB0C23" w:rsidP="007B33E2">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25</w:t>
            </w:r>
            <w:r w:rsidR="00F90584" w:rsidRPr="00C2362F">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2362F" w:rsidRDefault="00F90584" w:rsidP="007B33E2">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Median Hourly Wage</w:t>
            </w:r>
          </w:p>
        </w:tc>
      </w:tr>
      <w:tr w:rsidR="00C9745E" w:rsidRPr="00C2362F"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02FE473" w:rsidR="00C9745E" w:rsidRPr="000D5780" w:rsidRDefault="00B31E35" w:rsidP="00C9745E">
            <w:pPr>
              <w:spacing w:after="0" w:line="240" w:lineRule="auto"/>
              <w:rPr>
                <w:rFonts w:asciiTheme="minorHAnsi" w:hAnsiTheme="minorHAnsi"/>
              </w:rPr>
            </w:pPr>
            <w:r w:rsidRPr="000D5780">
              <w:rPr>
                <w:rFonts w:asciiTheme="minorHAnsi" w:hAnsiTheme="minorHAnsi"/>
              </w:rPr>
              <w:t>Pharmacy Aides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DD67158"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354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B098F18"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316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D65A95A" w:rsidR="00C9745E" w:rsidRPr="000D5780" w:rsidRDefault="00B31E35" w:rsidP="00C9745E">
            <w:pPr>
              <w:spacing w:after="0" w:line="240" w:lineRule="auto"/>
              <w:jc w:val="right"/>
              <w:rPr>
                <w:rFonts w:asciiTheme="minorHAnsi" w:hAnsiTheme="minorHAnsi"/>
                <w:color w:val="FF0000"/>
              </w:rPr>
            </w:pPr>
            <w:r w:rsidRPr="000D5780">
              <w:rPr>
                <w:rFonts w:asciiTheme="minorHAnsi" w:hAnsiTheme="minorHAnsi"/>
              </w:rPr>
              <w:t>-37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52AED51" w:rsidR="00C9745E" w:rsidRPr="000D5780" w:rsidRDefault="00B31E35" w:rsidP="00C9745E">
            <w:pPr>
              <w:spacing w:after="0" w:line="240" w:lineRule="auto"/>
              <w:jc w:val="right"/>
              <w:rPr>
                <w:rFonts w:asciiTheme="minorHAnsi" w:hAnsiTheme="minorHAnsi"/>
                <w:color w:val="FF0000"/>
              </w:rPr>
            </w:pPr>
            <w:r w:rsidRPr="000D5780">
              <w:rPr>
                <w:rFonts w:asciiTheme="minorHAnsi" w:hAnsiTheme="minorHAnsi"/>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CB4C436"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214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956344E"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43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FF86FA6"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$12.40</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C4A252F"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$14.13</w:t>
            </w:r>
          </w:p>
        </w:tc>
      </w:tr>
      <w:tr w:rsidR="00C9745E" w:rsidRPr="00C2362F"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71296E6" w:rsidR="00C9745E" w:rsidRPr="000D5780" w:rsidRDefault="00B31E35" w:rsidP="00C9745E">
            <w:pPr>
              <w:spacing w:after="0" w:line="240" w:lineRule="auto"/>
              <w:rPr>
                <w:rFonts w:asciiTheme="minorHAnsi" w:hAnsiTheme="minorHAnsi"/>
              </w:rPr>
            </w:pPr>
            <w:r w:rsidRPr="000D5780">
              <w:rPr>
                <w:rFonts w:asciiTheme="minorHAnsi" w:hAnsiTheme="minorHAnsi"/>
              </w:rPr>
              <w:t>Pharmacy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090C8A7"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1,931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3650157"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1,977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DAE4CBC"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312DE72"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B343AFD"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836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6AA03881"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167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262E1EB"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$15.03</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63C3BBA"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$18.76</w:t>
            </w:r>
          </w:p>
        </w:tc>
      </w:tr>
      <w:tr w:rsidR="00C9745E" w:rsidRPr="00C2362F"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0D5780" w:rsidRDefault="00C9745E" w:rsidP="00C9745E">
            <w:pPr>
              <w:spacing w:after="0" w:line="240" w:lineRule="auto"/>
              <w:rPr>
                <w:rFonts w:asciiTheme="minorHAnsi" w:hAnsiTheme="minorHAnsi"/>
                <w:b/>
              </w:rPr>
            </w:pPr>
            <w:r w:rsidRPr="000D5780">
              <w:rPr>
                <w:rFonts w:asciiTheme="minorHAnsi" w:hAnsiTheme="minorHAnsi"/>
                <w:b/>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C7664A0"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 xml:space="preserve"> 2,285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61D4C51"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 xml:space="preserve"> 2,294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0026EF9"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838AC92"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A652A03"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 xml:space="preserve"> 1,049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0C3F2FD"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 xml:space="preserve"> 210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701C477"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$14.63</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92BFB99"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$18.04</w:t>
            </w:r>
          </w:p>
        </w:tc>
      </w:tr>
    </w:tbl>
    <w:p w14:paraId="6345B211" w14:textId="7230E78E" w:rsidR="003047AF" w:rsidRPr="00C2362F" w:rsidRDefault="003F401B" w:rsidP="003047AF">
      <w:pPr>
        <w:pStyle w:val="NoSpacing"/>
        <w:rPr>
          <w:rFonts w:asciiTheme="minorHAnsi" w:hAnsiTheme="minorHAnsi"/>
          <w:i/>
          <w:sz w:val="20"/>
          <w:szCs w:val="20"/>
        </w:rPr>
      </w:pPr>
      <w:r w:rsidRPr="00C2362F">
        <w:rPr>
          <w:rFonts w:asciiTheme="minorHAnsi" w:hAnsiTheme="minorHAnsi"/>
          <w:i/>
          <w:sz w:val="20"/>
          <w:szCs w:val="20"/>
        </w:rPr>
        <w:t>Source: EMSI 2020.1</w:t>
      </w:r>
    </w:p>
    <w:p w14:paraId="39342455" w14:textId="096FCCA2" w:rsidR="00F31B8E" w:rsidRPr="00C2362F" w:rsidRDefault="00B62F2E" w:rsidP="00E427E9">
      <w:pPr>
        <w:pStyle w:val="NoSpacing"/>
        <w:spacing w:after="120"/>
        <w:rPr>
          <w:rFonts w:asciiTheme="minorHAnsi" w:hAnsiTheme="minorHAnsi"/>
          <w:sz w:val="20"/>
          <w:szCs w:val="20"/>
        </w:rPr>
      </w:pPr>
      <w:r w:rsidRPr="00C2362F">
        <w:rPr>
          <w:rFonts w:asciiTheme="minorHAnsi" w:hAnsiTheme="minorHAnsi"/>
          <w:b/>
          <w:sz w:val="20"/>
          <w:szCs w:val="20"/>
        </w:rPr>
        <w:t>Silicon Valley</w:t>
      </w:r>
      <w:r w:rsidR="000612F1" w:rsidRPr="00C2362F">
        <w:rPr>
          <w:rFonts w:asciiTheme="minorHAnsi" w:hAnsiTheme="minorHAnsi"/>
          <w:b/>
          <w:sz w:val="20"/>
          <w:szCs w:val="20"/>
        </w:rPr>
        <w:t xml:space="preserve"> </w:t>
      </w:r>
      <w:r w:rsidR="00681353" w:rsidRPr="00C2362F">
        <w:rPr>
          <w:rFonts w:asciiTheme="minorHAnsi" w:hAnsiTheme="minorHAnsi"/>
          <w:b/>
          <w:sz w:val="20"/>
          <w:szCs w:val="20"/>
        </w:rPr>
        <w:t>Sub-Region</w:t>
      </w:r>
      <w:r w:rsidR="00797696" w:rsidRPr="00C2362F">
        <w:rPr>
          <w:rFonts w:asciiTheme="minorHAnsi" w:hAnsiTheme="minorHAnsi"/>
          <w:b/>
          <w:sz w:val="20"/>
          <w:szCs w:val="20"/>
        </w:rPr>
        <w:t xml:space="preserve"> </w:t>
      </w:r>
      <w:r w:rsidR="00681353" w:rsidRPr="00C2362F">
        <w:rPr>
          <w:rFonts w:asciiTheme="minorHAnsi" w:hAnsiTheme="minorHAnsi"/>
          <w:sz w:val="20"/>
          <w:szCs w:val="20"/>
        </w:rPr>
        <w:t xml:space="preserve">includes </w:t>
      </w:r>
      <w:r w:rsidR="004C61EF" w:rsidRPr="00C2362F">
        <w:rPr>
          <w:rFonts w:asciiTheme="minorHAnsi" w:hAnsiTheme="minorHAnsi"/>
          <w:sz w:val="20"/>
          <w:szCs w:val="20"/>
        </w:rPr>
        <w:t>Santa Clara County</w:t>
      </w:r>
    </w:p>
    <w:p w14:paraId="6D4DE470" w14:textId="158DFFE3" w:rsidR="00351170" w:rsidRPr="00C2362F" w:rsidRDefault="002155A4" w:rsidP="00351170">
      <w:pPr>
        <w:pStyle w:val="Heading3"/>
        <w:rPr>
          <w:rFonts w:asciiTheme="minorHAnsi" w:hAnsiTheme="minorHAnsi"/>
        </w:rPr>
      </w:pPr>
      <w:r w:rsidRPr="00C2362F">
        <w:rPr>
          <w:rFonts w:asciiTheme="minorHAnsi" w:hAnsiTheme="minorHAnsi"/>
        </w:rPr>
        <w:t xml:space="preserve">Job Postings in </w:t>
      </w:r>
      <w:r w:rsidR="00351170" w:rsidRPr="00C2362F">
        <w:rPr>
          <w:rFonts w:asciiTheme="minorHAnsi" w:hAnsiTheme="minorHAnsi"/>
        </w:rPr>
        <w:t>Bay Region</w:t>
      </w:r>
      <w:r w:rsidR="00060203" w:rsidRPr="00C2362F">
        <w:rPr>
          <w:rFonts w:asciiTheme="minorHAnsi" w:hAnsiTheme="minorHAnsi"/>
        </w:rPr>
        <w:t xml:space="preserve"> and </w:t>
      </w:r>
      <w:r w:rsidR="00B62F2E" w:rsidRPr="00C2362F">
        <w:rPr>
          <w:rFonts w:asciiTheme="minorHAnsi" w:hAnsiTheme="minorHAnsi"/>
        </w:rPr>
        <w:t>Silicon Valley</w:t>
      </w:r>
      <w:r w:rsidR="000612F1" w:rsidRPr="00C2362F">
        <w:rPr>
          <w:rFonts w:asciiTheme="minorHAnsi" w:hAnsiTheme="minorHAnsi"/>
        </w:rPr>
        <w:t xml:space="preserve"> </w:t>
      </w:r>
      <w:r w:rsidR="00060203" w:rsidRPr="00C2362F">
        <w:rPr>
          <w:rFonts w:asciiTheme="minorHAnsi" w:hAnsiTheme="minorHAnsi"/>
        </w:rPr>
        <w:t>Sub-Region</w:t>
      </w:r>
    </w:p>
    <w:p w14:paraId="2094AEC4" w14:textId="724DBF14" w:rsidR="001C1787" w:rsidRPr="00C2362F" w:rsidRDefault="000E5421" w:rsidP="001C1787">
      <w:pPr>
        <w:pStyle w:val="NoSpacing"/>
        <w:spacing w:after="60"/>
        <w:rPr>
          <w:rFonts w:asciiTheme="minorHAnsi" w:hAnsiTheme="minorHAnsi"/>
          <w:b/>
        </w:rPr>
      </w:pPr>
      <w:r w:rsidRPr="00C2362F">
        <w:rPr>
          <w:rFonts w:asciiTheme="minorHAnsi" w:hAnsiTheme="minorHAnsi"/>
          <w:b/>
        </w:rPr>
        <w:t>Table 3</w:t>
      </w:r>
      <w:r w:rsidR="002155A4" w:rsidRPr="00C2362F">
        <w:rPr>
          <w:rFonts w:asciiTheme="minorHAnsi" w:hAnsiTheme="minorHAnsi"/>
          <w:b/>
        </w:rPr>
        <w:t xml:space="preserve">. </w:t>
      </w:r>
      <w:r w:rsidR="001C1787" w:rsidRPr="00C2362F">
        <w:rPr>
          <w:rFonts w:asciiTheme="minorHAnsi" w:hAnsiTheme="minorHAnsi"/>
          <w:b/>
        </w:rPr>
        <w:t>Number of Job Postings by Occupation for latest 12 months (</w:t>
      </w:r>
      <w:r w:rsidR="00BB5819" w:rsidRPr="00C2362F">
        <w:rPr>
          <w:rFonts w:asciiTheme="minorHAnsi" w:hAnsiTheme="minorHAnsi"/>
          <w:b/>
        </w:rPr>
        <w:t>June 2019 - May 2020</w:t>
      </w:r>
      <w:r w:rsidR="001C1787" w:rsidRPr="00C2362F">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C2362F"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C2362F" w:rsidRDefault="002C3B30" w:rsidP="005E116D">
            <w:pPr>
              <w:spacing w:after="0" w:line="240" w:lineRule="auto"/>
              <w:ind w:left="-15"/>
              <w:rPr>
                <w:rFonts w:asciiTheme="minorHAnsi" w:eastAsia="Times New Roman" w:hAnsiTheme="minorHAnsi"/>
                <w:bCs/>
                <w:sz w:val="21"/>
                <w:szCs w:val="21"/>
              </w:rPr>
            </w:pPr>
            <w:r w:rsidRPr="00C2362F">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C2362F" w:rsidRDefault="002C3B30" w:rsidP="00950AF1">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6784E4C" w:rsidR="002C3B30" w:rsidRPr="00C2362F" w:rsidRDefault="00B62F2E" w:rsidP="002F5095">
            <w:pPr>
              <w:tabs>
                <w:tab w:val="decimal" w:pos="1080"/>
              </w:tabs>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Silicon Valley</w:t>
            </w:r>
          </w:p>
        </w:tc>
      </w:tr>
      <w:tr w:rsidR="00B23379" w:rsidRPr="00C2362F" w14:paraId="22CC6F39" w14:textId="3ADA4CEB" w:rsidTr="00B23379">
        <w:trPr>
          <w:trHeight w:val="202"/>
        </w:trPr>
        <w:tc>
          <w:tcPr>
            <w:tcW w:w="7020" w:type="dxa"/>
            <w:shd w:val="clear" w:color="auto" w:fill="auto"/>
            <w:noWrap/>
            <w:vAlign w:val="bottom"/>
          </w:tcPr>
          <w:p w14:paraId="7FD0BF21" w14:textId="1E875C28" w:rsidR="00B23379" w:rsidRPr="00C2362F" w:rsidRDefault="009F24A6" w:rsidP="00B23379">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B23379" w:rsidRPr="00C2362F">
              <w:rPr>
                <w:rFonts w:asciiTheme="minorHAnsi" w:hAnsiTheme="minorHAnsi" w:cs="Calibri"/>
              </w:rPr>
              <w:t>Pharmacy Technicians</w:t>
            </w:r>
          </w:p>
        </w:tc>
        <w:tc>
          <w:tcPr>
            <w:tcW w:w="1350" w:type="dxa"/>
            <w:shd w:val="clear" w:color="auto" w:fill="auto"/>
            <w:noWrap/>
            <w:vAlign w:val="bottom"/>
          </w:tcPr>
          <w:p w14:paraId="06415EC9" w14:textId="1A40A481" w:rsidR="00B23379" w:rsidRPr="00C2362F" w:rsidRDefault="00B23379" w:rsidP="00B23379">
            <w:pPr>
              <w:tabs>
                <w:tab w:val="decimal" w:pos="816"/>
              </w:tabs>
              <w:spacing w:after="0" w:line="240" w:lineRule="auto"/>
              <w:jc w:val="center"/>
              <w:rPr>
                <w:rFonts w:asciiTheme="minorHAnsi" w:eastAsia="Times New Roman" w:hAnsiTheme="minorHAnsi"/>
                <w:sz w:val="21"/>
                <w:szCs w:val="21"/>
              </w:rPr>
            </w:pPr>
            <w:r w:rsidRPr="00C2362F">
              <w:rPr>
                <w:rFonts w:asciiTheme="minorHAnsi" w:hAnsiTheme="minorHAnsi" w:cs="Calibri"/>
              </w:rPr>
              <w:t>3,256</w:t>
            </w:r>
          </w:p>
        </w:tc>
        <w:tc>
          <w:tcPr>
            <w:tcW w:w="1710" w:type="dxa"/>
            <w:vAlign w:val="bottom"/>
          </w:tcPr>
          <w:p w14:paraId="14DDF9FF" w14:textId="3CF3AB2D" w:rsidR="00B23379" w:rsidRPr="00C2362F" w:rsidRDefault="00B23379" w:rsidP="00B23379">
            <w:pPr>
              <w:tabs>
                <w:tab w:val="decimal" w:pos="1080"/>
              </w:tabs>
              <w:spacing w:after="0" w:line="240" w:lineRule="auto"/>
              <w:jc w:val="center"/>
              <w:rPr>
                <w:rFonts w:asciiTheme="minorHAnsi" w:eastAsia="Times New Roman" w:hAnsiTheme="minorHAnsi"/>
                <w:sz w:val="21"/>
                <w:szCs w:val="21"/>
              </w:rPr>
            </w:pPr>
            <w:r w:rsidRPr="00C2362F">
              <w:rPr>
                <w:rFonts w:asciiTheme="minorHAnsi" w:hAnsiTheme="minorHAnsi" w:cs="Calibri"/>
              </w:rPr>
              <w:t>565</w:t>
            </w:r>
          </w:p>
        </w:tc>
      </w:tr>
      <w:tr w:rsidR="00B23379" w:rsidRPr="00C2362F" w14:paraId="61A814EE" w14:textId="77777777" w:rsidTr="00B23379">
        <w:trPr>
          <w:trHeight w:val="202"/>
        </w:trPr>
        <w:tc>
          <w:tcPr>
            <w:tcW w:w="7020" w:type="dxa"/>
            <w:shd w:val="clear" w:color="auto" w:fill="auto"/>
            <w:noWrap/>
            <w:vAlign w:val="bottom"/>
          </w:tcPr>
          <w:p w14:paraId="6F34B041" w14:textId="49E7201B" w:rsidR="00B23379" w:rsidRPr="00C2362F" w:rsidRDefault="009F24A6" w:rsidP="00B23379">
            <w:pPr>
              <w:spacing w:after="0" w:line="240" w:lineRule="auto"/>
              <w:ind w:left="-120"/>
              <w:rPr>
                <w:rFonts w:asciiTheme="minorHAnsi" w:hAnsiTheme="minorHAnsi"/>
                <w:sz w:val="21"/>
                <w:szCs w:val="21"/>
              </w:rPr>
            </w:pPr>
            <w:r>
              <w:rPr>
                <w:rFonts w:asciiTheme="minorHAnsi" w:hAnsiTheme="minorHAnsi" w:cs="Calibri"/>
              </w:rPr>
              <w:t xml:space="preserve">  </w:t>
            </w:r>
            <w:r w:rsidR="00B23379" w:rsidRPr="00C2362F">
              <w:rPr>
                <w:rFonts w:asciiTheme="minorHAnsi" w:hAnsiTheme="minorHAnsi" w:cs="Calibri"/>
              </w:rPr>
              <w:t>Pharmacy Aides</w:t>
            </w:r>
          </w:p>
        </w:tc>
        <w:tc>
          <w:tcPr>
            <w:tcW w:w="1350" w:type="dxa"/>
            <w:shd w:val="clear" w:color="auto" w:fill="auto"/>
            <w:noWrap/>
            <w:vAlign w:val="bottom"/>
          </w:tcPr>
          <w:p w14:paraId="535A9709" w14:textId="2DE56E89" w:rsidR="00B23379" w:rsidRPr="00C2362F" w:rsidRDefault="00B23379" w:rsidP="00B23379">
            <w:pPr>
              <w:tabs>
                <w:tab w:val="decimal" w:pos="816"/>
              </w:tabs>
              <w:spacing w:after="0" w:line="240" w:lineRule="auto"/>
              <w:jc w:val="center"/>
              <w:rPr>
                <w:rFonts w:asciiTheme="minorHAnsi" w:hAnsiTheme="minorHAnsi"/>
                <w:sz w:val="21"/>
                <w:szCs w:val="21"/>
              </w:rPr>
            </w:pPr>
            <w:r w:rsidRPr="00C2362F">
              <w:rPr>
                <w:rFonts w:asciiTheme="minorHAnsi" w:hAnsiTheme="minorHAnsi" w:cs="Calibri"/>
              </w:rPr>
              <w:t>348</w:t>
            </w:r>
          </w:p>
        </w:tc>
        <w:tc>
          <w:tcPr>
            <w:tcW w:w="1710" w:type="dxa"/>
            <w:vAlign w:val="bottom"/>
          </w:tcPr>
          <w:p w14:paraId="556123FD" w14:textId="55CE4985" w:rsidR="00B23379" w:rsidRPr="00C2362F" w:rsidRDefault="00B23379" w:rsidP="00B23379">
            <w:pPr>
              <w:tabs>
                <w:tab w:val="decimal" w:pos="1080"/>
              </w:tabs>
              <w:spacing w:after="0" w:line="240" w:lineRule="auto"/>
              <w:jc w:val="center"/>
              <w:rPr>
                <w:rFonts w:asciiTheme="minorHAnsi" w:eastAsia="Times New Roman" w:hAnsiTheme="minorHAnsi"/>
                <w:sz w:val="21"/>
                <w:szCs w:val="21"/>
              </w:rPr>
            </w:pPr>
            <w:r w:rsidRPr="00C2362F">
              <w:rPr>
                <w:rFonts w:asciiTheme="minorHAnsi" w:hAnsiTheme="minorHAnsi" w:cs="Calibri"/>
              </w:rPr>
              <w:t>72</w:t>
            </w:r>
          </w:p>
        </w:tc>
      </w:tr>
      <w:tr w:rsidR="00B23379" w:rsidRPr="00C2362F" w14:paraId="4E0A8527" w14:textId="77777777" w:rsidTr="00B23379">
        <w:trPr>
          <w:trHeight w:val="202"/>
        </w:trPr>
        <w:tc>
          <w:tcPr>
            <w:tcW w:w="7020" w:type="dxa"/>
            <w:shd w:val="clear" w:color="auto" w:fill="auto"/>
            <w:noWrap/>
            <w:vAlign w:val="center"/>
          </w:tcPr>
          <w:p w14:paraId="2187B39F" w14:textId="42C780C7" w:rsidR="00B23379" w:rsidRPr="00C2362F" w:rsidRDefault="009F24A6" w:rsidP="00B23379">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B23379" w:rsidRPr="00C2362F">
              <w:rPr>
                <w:rFonts w:asciiTheme="minorHAnsi" w:hAnsiTheme="minorHAnsi"/>
                <w:b/>
                <w:sz w:val="21"/>
                <w:szCs w:val="21"/>
              </w:rPr>
              <w:t>TOTAL</w:t>
            </w:r>
          </w:p>
        </w:tc>
        <w:tc>
          <w:tcPr>
            <w:tcW w:w="1350" w:type="dxa"/>
            <w:shd w:val="clear" w:color="auto" w:fill="auto"/>
            <w:noWrap/>
            <w:vAlign w:val="bottom"/>
          </w:tcPr>
          <w:p w14:paraId="6E02A9BC" w14:textId="1862F01D" w:rsidR="00B23379" w:rsidRPr="00C2362F" w:rsidRDefault="00B23379" w:rsidP="00B23379">
            <w:pPr>
              <w:tabs>
                <w:tab w:val="decimal" w:pos="816"/>
              </w:tabs>
              <w:spacing w:after="0" w:line="240" w:lineRule="auto"/>
              <w:jc w:val="center"/>
              <w:rPr>
                <w:rFonts w:asciiTheme="minorHAnsi" w:hAnsiTheme="minorHAnsi"/>
                <w:b/>
                <w:sz w:val="21"/>
                <w:szCs w:val="21"/>
              </w:rPr>
            </w:pPr>
            <w:r w:rsidRPr="00C2362F">
              <w:rPr>
                <w:rFonts w:asciiTheme="minorHAnsi" w:hAnsiTheme="minorHAnsi" w:cs="Calibri"/>
                <w:b/>
              </w:rPr>
              <w:t>3,604</w:t>
            </w:r>
          </w:p>
        </w:tc>
        <w:tc>
          <w:tcPr>
            <w:tcW w:w="1710" w:type="dxa"/>
            <w:vAlign w:val="bottom"/>
          </w:tcPr>
          <w:p w14:paraId="77367C5E" w14:textId="3D0F80C8" w:rsidR="00B23379" w:rsidRPr="00C2362F" w:rsidRDefault="00B23379" w:rsidP="00B23379">
            <w:pPr>
              <w:tabs>
                <w:tab w:val="decimal" w:pos="1080"/>
              </w:tabs>
              <w:spacing w:after="0" w:line="240" w:lineRule="auto"/>
              <w:jc w:val="center"/>
              <w:rPr>
                <w:rFonts w:asciiTheme="minorHAnsi" w:eastAsia="Times New Roman" w:hAnsiTheme="minorHAnsi"/>
                <w:b/>
                <w:sz w:val="21"/>
                <w:szCs w:val="21"/>
              </w:rPr>
            </w:pPr>
            <w:r w:rsidRPr="00C2362F">
              <w:rPr>
                <w:rFonts w:asciiTheme="minorHAnsi" w:hAnsiTheme="minorHAnsi" w:cs="Calibri"/>
                <w:b/>
              </w:rPr>
              <w:t>637</w:t>
            </w:r>
          </w:p>
        </w:tc>
      </w:tr>
    </w:tbl>
    <w:p w14:paraId="1D7EFE34" w14:textId="55F812E0" w:rsidR="00580505" w:rsidRPr="00C2362F" w:rsidRDefault="00750FFE" w:rsidP="00E427E9">
      <w:pPr>
        <w:pStyle w:val="NoSpacing"/>
        <w:spacing w:after="120"/>
        <w:rPr>
          <w:rFonts w:asciiTheme="minorHAnsi" w:hAnsiTheme="minorHAnsi"/>
          <w:i/>
          <w:sz w:val="20"/>
          <w:szCs w:val="20"/>
        </w:rPr>
      </w:pPr>
      <w:r w:rsidRPr="00C2362F">
        <w:rPr>
          <w:rFonts w:asciiTheme="minorHAnsi" w:hAnsiTheme="minorHAnsi"/>
          <w:i/>
          <w:sz w:val="20"/>
          <w:szCs w:val="20"/>
        </w:rPr>
        <w:t>Source: Burning Glass</w:t>
      </w:r>
    </w:p>
    <w:p w14:paraId="4B03BC9F" w14:textId="44DF2B6B" w:rsidR="002155A4" w:rsidRPr="00C2362F" w:rsidRDefault="000E5421" w:rsidP="00A30721">
      <w:pPr>
        <w:pStyle w:val="NoSpacing"/>
        <w:spacing w:before="240" w:after="60"/>
        <w:rPr>
          <w:rFonts w:asciiTheme="minorHAnsi" w:hAnsiTheme="minorHAnsi"/>
          <w:b/>
        </w:rPr>
      </w:pPr>
      <w:r w:rsidRPr="00C2362F">
        <w:rPr>
          <w:rFonts w:asciiTheme="minorHAnsi" w:hAnsiTheme="minorHAnsi"/>
          <w:b/>
        </w:rPr>
        <w:t>Table 4</w:t>
      </w:r>
      <w:r w:rsidR="00F601E4" w:rsidRPr="00C2362F">
        <w:rPr>
          <w:rFonts w:asciiTheme="minorHAnsi" w:hAnsiTheme="minorHAnsi"/>
          <w:b/>
        </w:rPr>
        <w:t>a</w:t>
      </w:r>
      <w:r w:rsidR="002155A4" w:rsidRPr="00C2362F">
        <w:rPr>
          <w:rFonts w:asciiTheme="minorHAnsi" w:hAnsiTheme="minorHAnsi"/>
          <w:b/>
        </w:rPr>
        <w:t xml:space="preserve">. </w:t>
      </w:r>
      <w:r w:rsidR="001C1787" w:rsidRPr="00C2362F">
        <w:rPr>
          <w:rFonts w:asciiTheme="minorHAnsi" w:hAnsiTheme="minorHAnsi"/>
          <w:b/>
        </w:rPr>
        <w:t xml:space="preserve">Top Job Titles for </w:t>
      </w:r>
      <w:r w:rsidR="00B62F2E" w:rsidRPr="00C2362F">
        <w:rPr>
          <w:rFonts w:asciiTheme="minorHAnsi" w:hAnsiTheme="minorHAnsi"/>
          <w:b/>
        </w:rPr>
        <w:t>Pharmacy Aide</w:t>
      </w:r>
      <w:r w:rsidR="004F3477" w:rsidRPr="00C2362F">
        <w:rPr>
          <w:rFonts w:asciiTheme="minorHAnsi" w:hAnsiTheme="minorHAnsi"/>
          <w:b/>
        </w:rPr>
        <w:t xml:space="preserve"> </w:t>
      </w:r>
      <w:r w:rsidR="001C1787" w:rsidRPr="00C2362F">
        <w:rPr>
          <w:rFonts w:asciiTheme="minorHAnsi" w:hAnsiTheme="minorHAnsi"/>
          <w:b/>
        </w:rPr>
        <w:t>Occupations for latest 12 months (</w:t>
      </w:r>
      <w:r w:rsidR="00BB5819" w:rsidRPr="00C2362F">
        <w:rPr>
          <w:rFonts w:asciiTheme="minorHAnsi" w:hAnsiTheme="minorHAnsi"/>
          <w:b/>
        </w:rPr>
        <w:t>June 2019 - May 2020</w:t>
      </w:r>
      <w:r w:rsidR="001C1787" w:rsidRPr="00C2362F">
        <w:rPr>
          <w:rFonts w:asciiTheme="minorHAnsi" w:hAnsiTheme="minorHAnsi"/>
          <w:b/>
        </w:rPr>
        <w:t>)</w:t>
      </w:r>
      <w:r w:rsidR="00A30721">
        <w:rPr>
          <w:rFonts w:asciiTheme="minorHAnsi" w:hAnsiTheme="minorHAnsi"/>
          <w:b/>
        </w:rPr>
        <w:t xml:space="preserve"> Bay Region</w:t>
      </w:r>
    </w:p>
    <w:tbl>
      <w:tblPr>
        <w:tblW w:w="1043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4410"/>
        <w:gridCol w:w="990"/>
      </w:tblGrid>
      <w:tr w:rsidR="00F601E4" w:rsidRPr="00C2362F" w14:paraId="4F94B1D0" w14:textId="5FF357C0" w:rsidTr="00346F2A">
        <w:trPr>
          <w:trHeight w:val="233"/>
        </w:trPr>
        <w:tc>
          <w:tcPr>
            <w:tcW w:w="3865" w:type="dxa"/>
            <w:shd w:val="clear" w:color="auto" w:fill="E0EE7C" w:themeFill="accent3" w:themeFillTint="66"/>
            <w:noWrap/>
            <w:vAlign w:val="center"/>
            <w:hideMark/>
          </w:tcPr>
          <w:p w14:paraId="014A3296" w14:textId="77777777" w:rsidR="00F601E4" w:rsidRPr="00C2362F" w:rsidRDefault="00F601E4" w:rsidP="00AB39A8">
            <w:pPr>
              <w:spacing w:after="0" w:line="240" w:lineRule="auto"/>
              <w:rPr>
                <w:rFonts w:asciiTheme="minorHAnsi" w:eastAsia="Times New Roman" w:hAnsiTheme="minorHAnsi"/>
                <w:bCs/>
                <w:sz w:val="21"/>
                <w:szCs w:val="21"/>
              </w:rPr>
            </w:pPr>
            <w:r w:rsidRPr="00C2362F">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C2362F" w:rsidRDefault="00F601E4" w:rsidP="00AB39A8">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Bay</w:t>
            </w:r>
          </w:p>
        </w:tc>
        <w:tc>
          <w:tcPr>
            <w:tcW w:w="4410" w:type="dxa"/>
            <w:shd w:val="clear" w:color="auto" w:fill="E0EE7C" w:themeFill="accent3" w:themeFillTint="66"/>
            <w:vAlign w:val="center"/>
          </w:tcPr>
          <w:p w14:paraId="5DC1C12A" w14:textId="3F7DE3A4" w:rsidR="00F601E4" w:rsidRPr="00C2362F" w:rsidRDefault="00F601E4" w:rsidP="00AB39A8">
            <w:pPr>
              <w:spacing w:after="0" w:line="240" w:lineRule="auto"/>
              <w:rPr>
                <w:rFonts w:asciiTheme="minorHAnsi" w:eastAsia="Times New Roman" w:hAnsiTheme="minorHAnsi"/>
                <w:bCs/>
                <w:sz w:val="21"/>
                <w:szCs w:val="21"/>
              </w:rPr>
            </w:pPr>
            <w:r w:rsidRPr="00C2362F">
              <w:rPr>
                <w:rFonts w:asciiTheme="minorHAnsi" w:eastAsia="Times New Roman" w:hAnsiTheme="minorHAnsi"/>
                <w:bCs/>
                <w:sz w:val="21"/>
                <w:szCs w:val="21"/>
              </w:rPr>
              <w:t>Common Title</w:t>
            </w:r>
          </w:p>
        </w:tc>
        <w:tc>
          <w:tcPr>
            <w:tcW w:w="990" w:type="dxa"/>
            <w:shd w:val="clear" w:color="auto" w:fill="E0EE7C" w:themeFill="accent3" w:themeFillTint="66"/>
            <w:vAlign w:val="center"/>
          </w:tcPr>
          <w:p w14:paraId="037E3E5E" w14:textId="5B92D787" w:rsidR="00F601E4" w:rsidRPr="00C2362F" w:rsidRDefault="00F601E4" w:rsidP="00AB39A8">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Bay</w:t>
            </w:r>
          </w:p>
        </w:tc>
      </w:tr>
      <w:tr w:rsidR="00B23379" w:rsidRPr="00C2362F" w14:paraId="63AF794F" w14:textId="0F656AAA" w:rsidTr="00346F2A">
        <w:trPr>
          <w:trHeight w:val="202"/>
        </w:trPr>
        <w:tc>
          <w:tcPr>
            <w:tcW w:w="3865" w:type="dxa"/>
            <w:shd w:val="clear" w:color="auto" w:fill="auto"/>
            <w:noWrap/>
            <w:vAlign w:val="bottom"/>
          </w:tcPr>
          <w:p w14:paraId="103B1933" w14:textId="7D754899"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Technician</w:t>
            </w:r>
          </w:p>
        </w:tc>
        <w:tc>
          <w:tcPr>
            <w:tcW w:w="1170" w:type="dxa"/>
            <w:shd w:val="clear" w:color="auto" w:fill="auto"/>
            <w:noWrap/>
            <w:vAlign w:val="bottom"/>
          </w:tcPr>
          <w:p w14:paraId="46426968" w14:textId="176F1B7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2,919</w:t>
            </w:r>
          </w:p>
        </w:tc>
        <w:tc>
          <w:tcPr>
            <w:tcW w:w="4410" w:type="dxa"/>
            <w:vAlign w:val="bottom"/>
          </w:tcPr>
          <w:p w14:paraId="71A1B96C" w14:textId="1C7E07F1"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Technician</w:t>
            </w:r>
          </w:p>
        </w:tc>
        <w:tc>
          <w:tcPr>
            <w:tcW w:w="990" w:type="dxa"/>
            <w:vAlign w:val="bottom"/>
          </w:tcPr>
          <w:p w14:paraId="1FE87254" w14:textId="2A035C4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w:t>
            </w:r>
          </w:p>
        </w:tc>
      </w:tr>
      <w:tr w:rsidR="00B23379" w:rsidRPr="00C2362F" w14:paraId="4343659C" w14:textId="77777777" w:rsidTr="00346F2A">
        <w:trPr>
          <w:trHeight w:val="202"/>
        </w:trPr>
        <w:tc>
          <w:tcPr>
            <w:tcW w:w="3865" w:type="dxa"/>
            <w:shd w:val="clear" w:color="auto" w:fill="auto"/>
            <w:noWrap/>
            <w:vAlign w:val="bottom"/>
          </w:tcPr>
          <w:p w14:paraId="5B7A19C1" w14:textId="5DF6E9D3"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Certified Pharmacy Technician</w:t>
            </w:r>
          </w:p>
        </w:tc>
        <w:tc>
          <w:tcPr>
            <w:tcW w:w="1170" w:type="dxa"/>
            <w:shd w:val="clear" w:color="auto" w:fill="auto"/>
            <w:noWrap/>
            <w:vAlign w:val="bottom"/>
          </w:tcPr>
          <w:p w14:paraId="763AEB5C" w14:textId="6475370A"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261</w:t>
            </w:r>
          </w:p>
        </w:tc>
        <w:tc>
          <w:tcPr>
            <w:tcW w:w="4410" w:type="dxa"/>
            <w:vAlign w:val="bottom"/>
          </w:tcPr>
          <w:p w14:paraId="13F93096" w14:textId="7FCD7057"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Support Clerk</w:t>
            </w:r>
          </w:p>
        </w:tc>
        <w:tc>
          <w:tcPr>
            <w:tcW w:w="990" w:type="dxa"/>
            <w:vAlign w:val="bottom"/>
          </w:tcPr>
          <w:p w14:paraId="59C99EA4" w14:textId="075BC786"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w:t>
            </w:r>
          </w:p>
        </w:tc>
      </w:tr>
      <w:tr w:rsidR="00B23379" w:rsidRPr="00C2362F" w14:paraId="564ABAD4" w14:textId="77777777" w:rsidTr="00346F2A">
        <w:trPr>
          <w:trHeight w:val="202"/>
        </w:trPr>
        <w:tc>
          <w:tcPr>
            <w:tcW w:w="3865" w:type="dxa"/>
            <w:shd w:val="clear" w:color="auto" w:fill="auto"/>
            <w:noWrap/>
            <w:vAlign w:val="bottom"/>
          </w:tcPr>
          <w:p w14:paraId="0B9DE346" w14:textId="6702145A"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Cashier</w:t>
            </w:r>
          </w:p>
        </w:tc>
        <w:tc>
          <w:tcPr>
            <w:tcW w:w="1170" w:type="dxa"/>
            <w:shd w:val="clear" w:color="auto" w:fill="auto"/>
            <w:noWrap/>
            <w:vAlign w:val="bottom"/>
          </w:tcPr>
          <w:p w14:paraId="4324A07D" w14:textId="55D3B522"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163</w:t>
            </w:r>
          </w:p>
        </w:tc>
        <w:tc>
          <w:tcPr>
            <w:tcW w:w="4410" w:type="dxa"/>
            <w:vAlign w:val="bottom"/>
          </w:tcPr>
          <w:p w14:paraId="466FB6DB" w14:textId="35D8BD8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Clerk, Delivery</w:t>
            </w:r>
          </w:p>
        </w:tc>
        <w:tc>
          <w:tcPr>
            <w:tcW w:w="990" w:type="dxa"/>
            <w:vAlign w:val="bottom"/>
          </w:tcPr>
          <w:p w14:paraId="46C6BF35" w14:textId="56EBDEA0"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w:t>
            </w:r>
          </w:p>
        </w:tc>
      </w:tr>
      <w:tr w:rsidR="00B23379" w:rsidRPr="00C2362F" w14:paraId="21E09AD4" w14:textId="77777777" w:rsidTr="00346F2A">
        <w:trPr>
          <w:trHeight w:val="202"/>
        </w:trPr>
        <w:tc>
          <w:tcPr>
            <w:tcW w:w="3865" w:type="dxa"/>
            <w:shd w:val="clear" w:color="auto" w:fill="auto"/>
            <w:noWrap/>
            <w:vAlign w:val="bottom"/>
          </w:tcPr>
          <w:p w14:paraId="0BEE3F05" w14:textId="31C88042"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Clerk</w:t>
            </w:r>
          </w:p>
        </w:tc>
        <w:tc>
          <w:tcPr>
            <w:tcW w:w="1170" w:type="dxa"/>
            <w:shd w:val="clear" w:color="auto" w:fill="auto"/>
            <w:noWrap/>
            <w:vAlign w:val="bottom"/>
          </w:tcPr>
          <w:p w14:paraId="4DF45ACA" w14:textId="73ED3F8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85</w:t>
            </w:r>
          </w:p>
        </w:tc>
        <w:tc>
          <w:tcPr>
            <w:tcW w:w="4410" w:type="dxa"/>
            <w:vAlign w:val="bottom"/>
          </w:tcPr>
          <w:p w14:paraId="1FD77E34" w14:textId="62C6F5B3"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Clerk, Bilingual, Cantonese</w:t>
            </w:r>
          </w:p>
        </w:tc>
        <w:tc>
          <w:tcPr>
            <w:tcW w:w="990" w:type="dxa"/>
            <w:vAlign w:val="bottom"/>
          </w:tcPr>
          <w:p w14:paraId="29114F3C" w14:textId="1DFFE68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w:t>
            </w:r>
          </w:p>
        </w:tc>
      </w:tr>
      <w:tr w:rsidR="00B23379" w:rsidRPr="00C2362F" w14:paraId="702D5782" w14:textId="77777777" w:rsidTr="00346F2A">
        <w:trPr>
          <w:trHeight w:val="202"/>
        </w:trPr>
        <w:tc>
          <w:tcPr>
            <w:tcW w:w="3865" w:type="dxa"/>
            <w:shd w:val="clear" w:color="auto" w:fill="auto"/>
            <w:noWrap/>
            <w:vAlign w:val="bottom"/>
          </w:tcPr>
          <w:p w14:paraId="40A06ED6" w14:textId="7D3BCD4A"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Pharmacist</w:t>
            </w:r>
          </w:p>
        </w:tc>
        <w:tc>
          <w:tcPr>
            <w:tcW w:w="1170" w:type="dxa"/>
            <w:shd w:val="clear" w:color="auto" w:fill="auto"/>
            <w:noWrap/>
            <w:vAlign w:val="bottom"/>
          </w:tcPr>
          <w:p w14:paraId="65C8EDF1" w14:textId="7A3F8092"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39</w:t>
            </w:r>
          </w:p>
        </w:tc>
        <w:tc>
          <w:tcPr>
            <w:tcW w:w="4410" w:type="dxa"/>
            <w:vAlign w:val="bottom"/>
          </w:tcPr>
          <w:p w14:paraId="59A5EBD2" w14:textId="7134686F"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Pet Technician, Accommodation/Hotels Industry</w:t>
            </w:r>
          </w:p>
        </w:tc>
        <w:tc>
          <w:tcPr>
            <w:tcW w:w="990" w:type="dxa"/>
            <w:vAlign w:val="bottom"/>
          </w:tcPr>
          <w:p w14:paraId="4D54BCF7" w14:textId="02974CDC"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w:t>
            </w:r>
          </w:p>
        </w:tc>
      </w:tr>
      <w:tr w:rsidR="00B23379" w:rsidRPr="00C2362F" w14:paraId="3A4422B8" w14:textId="77777777" w:rsidTr="00346F2A">
        <w:trPr>
          <w:trHeight w:val="202"/>
        </w:trPr>
        <w:tc>
          <w:tcPr>
            <w:tcW w:w="3865" w:type="dxa"/>
            <w:shd w:val="clear" w:color="auto" w:fill="auto"/>
            <w:noWrap/>
            <w:vAlign w:val="bottom"/>
          </w:tcPr>
          <w:p w14:paraId="1682F949" w14:textId="016C4202"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Assistant</w:t>
            </w:r>
          </w:p>
        </w:tc>
        <w:tc>
          <w:tcPr>
            <w:tcW w:w="1170" w:type="dxa"/>
            <w:shd w:val="clear" w:color="auto" w:fill="auto"/>
            <w:noWrap/>
            <w:vAlign w:val="bottom"/>
          </w:tcPr>
          <w:p w14:paraId="39A21E17" w14:textId="312CEF0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31</w:t>
            </w:r>
          </w:p>
        </w:tc>
        <w:tc>
          <w:tcPr>
            <w:tcW w:w="4410" w:type="dxa"/>
            <w:vAlign w:val="bottom"/>
          </w:tcPr>
          <w:p w14:paraId="2E8390A8" w14:textId="23DB38D5"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Coordinator, Order Entry</w:t>
            </w:r>
          </w:p>
        </w:tc>
        <w:tc>
          <w:tcPr>
            <w:tcW w:w="990" w:type="dxa"/>
            <w:vAlign w:val="bottom"/>
          </w:tcPr>
          <w:p w14:paraId="08513E5F" w14:textId="2C2000C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w:t>
            </w:r>
          </w:p>
        </w:tc>
      </w:tr>
      <w:tr w:rsidR="00B23379" w:rsidRPr="00C2362F" w14:paraId="2209CBE3" w14:textId="77777777" w:rsidTr="00346F2A">
        <w:trPr>
          <w:trHeight w:val="202"/>
        </w:trPr>
        <w:tc>
          <w:tcPr>
            <w:tcW w:w="3865" w:type="dxa"/>
            <w:shd w:val="clear" w:color="auto" w:fill="auto"/>
            <w:noWrap/>
            <w:vAlign w:val="bottom"/>
          </w:tcPr>
          <w:p w14:paraId="62F4B3A6" w14:textId="62CAE01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Data Entry Technician</w:t>
            </w:r>
          </w:p>
        </w:tc>
        <w:tc>
          <w:tcPr>
            <w:tcW w:w="1170" w:type="dxa"/>
            <w:shd w:val="clear" w:color="auto" w:fill="auto"/>
            <w:noWrap/>
            <w:vAlign w:val="bottom"/>
          </w:tcPr>
          <w:p w14:paraId="609CDA18" w14:textId="1C03DC57"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19</w:t>
            </w:r>
          </w:p>
        </w:tc>
        <w:tc>
          <w:tcPr>
            <w:tcW w:w="4410" w:type="dxa"/>
            <w:vAlign w:val="bottom"/>
          </w:tcPr>
          <w:p w14:paraId="30B34184" w14:textId="5B28A8B5"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Pt Pharmacy Technology Instructor</w:t>
            </w:r>
          </w:p>
        </w:tc>
        <w:tc>
          <w:tcPr>
            <w:tcW w:w="990" w:type="dxa"/>
            <w:vAlign w:val="bottom"/>
          </w:tcPr>
          <w:p w14:paraId="67E53CFE" w14:textId="41DCFCF3"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3E9046C9" w14:textId="77777777" w:rsidTr="00346F2A">
        <w:trPr>
          <w:trHeight w:val="202"/>
        </w:trPr>
        <w:tc>
          <w:tcPr>
            <w:tcW w:w="3865" w:type="dxa"/>
            <w:shd w:val="clear" w:color="auto" w:fill="auto"/>
            <w:noWrap/>
            <w:vAlign w:val="bottom"/>
          </w:tcPr>
          <w:p w14:paraId="1B147DF2" w14:textId="55E0BDE8"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Prototyper</w:t>
            </w:r>
            <w:proofErr w:type="spellEnd"/>
            <w:r w:rsidRPr="00C2362F">
              <w:rPr>
                <w:rFonts w:asciiTheme="minorHAnsi" w:hAnsiTheme="minorHAnsi" w:cs="Calibri"/>
              </w:rPr>
              <w:t xml:space="preserve"> IV</w:t>
            </w:r>
          </w:p>
        </w:tc>
        <w:tc>
          <w:tcPr>
            <w:tcW w:w="1170" w:type="dxa"/>
            <w:shd w:val="clear" w:color="auto" w:fill="auto"/>
            <w:noWrap/>
            <w:vAlign w:val="bottom"/>
          </w:tcPr>
          <w:p w14:paraId="7C3075F7" w14:textId="29E26000"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5</w:t>
            </w:r>
          </w:p>
        </w:tc>
        <w:tc>
          <w:tcPr>
            <w:tcW w:w="4410" w:type="dxa"/>
            <w:vAlign w:val="bottom"/>
          </w:tcPr>
          <w:p w14:paraId="7CCD300C" w14:textId="6C8996FF"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Production Technician</w:t>
            </w:r>
          </w:p>
        </w:tc>
        <w:tc>
          <w:tcPr>
            <w:tcW w:w="990" w:type="dxa"/>
            <w:vAlign w:val="bottom"/>
          </w:tcPr>
          <w:p w14:paraId="66B937B0" w14:textId="75729AE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396D2D10" w14:textId="77777777" w:rsidTr="00346F2A">
        <w:trPr>
          <w:trHeight w:val="202"/>
        </w:trPr>
        <w:tc>
          <w:tcPr>
            <w:tcW w:w="3865" w:type="dxa"/>
            <w:shd w:val="clear" w:color="auto" w:fill="auto"/>
            <w:noWrap/>
            <w:vAlign w:val="bottom"/>
          </w:tcPr>
          <w:p w14:paraId="7EA147AE" w14:textId="48ADDA99"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Project Technical Lead, Pharmacy</w:t>
            </w:r>
          </w:p>
        </w:tc>
        <w:tc>
          <w:tcPr>
            <w:tcW w:w="1170" w:type="dxa"/>
            <w:shd w:val="clear" w:color="auto" w:fill="auto"/>
            <w:noWrap/>
            <w:vAlign w:val="bottom"/>
          </w:tcPr>
          <w:p w14:paraId="0C47D174" w14:textId="50A80675"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5</w:t>
            </w:r>
          </w:p>
        </w:tc>
        <w:tc>
          <w:tcPr>
            <w:tcW w:w="4410" w:type="dxa"/>
            <w:vAlign w:val="bottom"/>
          </w:tcPr>
          <w:p w14:paraId="06FCA0C3" w14:textId="590C9F67"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Technology Instructor</w:t>
            </w:r>
          </w:p>
        </w:tc>
        <w:tc>
          <w:tcPr>
            <w:tcW w:w="990" w:type="dxa"/>
            <w:vAlign w:val="bottom"/>
          </w:tcPr>
          <w:p w14:paraId="24B00460" w14:textId="544C17A5"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4581CAEC" w14:textId="77777777" w:rsidTr="00346F2A">
        <w:trPr>
          <w:trHeight w:val="202"/>
        </w:trPr>
        <w:tc>
          <w:tcPr>
            <w:tcW w:w="3865" w:type="dxa"/>
            <w:shd w:val="clear" w:color="auto" w:fill="auto"/>
            <w:noWrap/>
            <w:vAlign w:val="bottom"/>
          </w:tcPr>
          <w:p w14:paraId="6C767614" w14:textId="0633FDFF"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Entry Pharmacy Clerk</w:t>
            </w:r>
          </w:p>
        </w:tc>
        <w:tc>
          <w:tcPr>
            <w:tcW w:w="1170" w:type="dxa"/>
            <w:shd w:val="clear" w:color="auto" w:fill="auto"/>
            <w:noWrap/>
            <w:vAlign w:val="bottom"/>
          </w:tcPr>
          <w:p w14:paraId="179CE171" w14:textId="13A3C614"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5</w:t>
            </w:r>
          </w:p>
        </w:tc>
        <w:tc>
          <w:tcPr>
            <w:tcW w:w="4410" w:type="dxa"/>
            <w:vAlign w:val="bottom"/>
          </w:tcPr>
          <w:p w14:paraId="189BF44D" w14:textId="62E1A4F0"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Clerk, Spanish,</w:t>
            </w:r>
            <w:r w:rsidR="00346F2A" w:rsidRPr="00C2362F">
              <w:rPr>
                <w:rFonts w:asciiTheme="minorHAnsi" w:hAnsiTheme="minorHAnsi" w:cs="Calibri"/>
              </w:rPr>
              <w:t xml:space="preserve"> </w:t>
            </w:r>
            <w:r w:rsidRPr="00C2362F">
              <w:rPr>
                <w:rFonts w:asciiTheme="minorHAnsi" w:hAnsiTheme="minorHAnsi" w:cs="Calibri"/>
              </w:rPr>
              <w:t>Public Speaking</w:t>
            </w:r>
          </w:p>
        </w:tc>
        <w:tc>
          <w:tcPr>
            <w:tcW w:w="990" w:type="dxa"/>
            <w:vAlign w:val="bottom"/>
          </w:tcPr>
          <w:p w14:paraId="31F7E9D7" w14:textId="5418BEA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62112046" w14:textId="77777777" w:rsidTr="00346F2A">
        <w:trPr>
          <w:trHeight w:val="202"/>
        </w:trPr>
        <w:tc>
          <w:tcPr>
            <w:tcW w:w="3865" w:type="dxa"/>
            <w:shd w:val="clear" w:color="auto" w:fill="auto"/>
            <w:noWrap/>
            <w:vAlign w:val="bottom"/>
          </w:tcPr>
          <w:p w14:paraId="535E2726" w14:textId="54577FE2"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Retail Clerk</w:t>
            </w:r>
          </w:p>
        </w:tc>
        <w:tc>
          <w:tcPr>
            <w:tcW w:w="1170" w:type="dxa"/>
            <w:shd w:val="clear" w:color="auto" w:fill="auto"/>
            <w:noWrap/>
            <w:vAlign w:val="bottom"/>
          </w:tcPr>
          <w:p w14:paraId="5E10BCA3" w14:textId="3BD1F22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4</w:t>
            </w:r>
          </w:p>
        </w:tc>
        <w:tc>
          <w:tcPr>
            <w:tcW w:w="4410" w:type="dxa"/>
            <w:vAlign w:val="bottom"/>
          </w:tcPr>
          <w:p w14:paraId="7BE7DCAD" w14:textId="00443923"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Clerk, Mill</w:t>
            </w:r>
          </w:p>
        </w:tc>
        <w:tc>
          <w:tcPr>
            <w:tcW w:w="990" w:type="dxa"/>
            <w:vAlign w:val="bottom"/>
          </w:tcPr>
          <w:p w14:paraId="0909C50C" w14:textId="54509B33"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176639BC" w14:textId="77777777" w:rsidTr="00346F2A">
        <w:trPr>
          <w:trHeight w:val="202"/>
        </w:trPr>
        <w:tc>
          <w:tcPr>
            <w:tcW w:w="3865" w:type="dxa"/>
            <w:shd w:val="clear" w:color="auto" w:fill="auto"/>
            <w:noWrap/>
            <w:vAlign w:val="bottom"/>
          </w:tcPr>
          <w:p w14:paraId="66C90D54" w14:textId="335EE92B"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Coordinator</w:t>
            </w:r>
          </w:p>
        </w:tc>
        <w:tc>
          <w:tcPr>
            <w:tcW w:w="1170" w:type="dxa"/>
            <w:shd w:val="clear" w:color="auto" w:fill="auto"/>
            <w:noWrap/>
            <w:vAlign w:val="bottom"/>
          </w:tcPr>
          <w:p w14:paraId="4A114EAB" w14:textId="5B23DF3A"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4</w:t>
            </w:r>
          </w:p>
        </w:tc>
        <w:tc>
          <w:tcPr>
            <w:tcW w:w="4410" w:type="dxa"/>
            <w:vAlign w:val="bottom"/>
          </w:tcPr>
          <w:p w14:paraId="4FB531DF" w14:textId="0A378E4A"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Medication Coordinator</w:t>
            </w:r>
          </w:p>
        </w:tc>
        <w:tc>
          <w:tcPr>
            <w:tcW w:w="990" w:type="dxa"/>
            <w:vAlign w:val="bottom"/>
          </w:tcPr>
          <w:p w14:paraId="7547275A" w14:textId="105A54AC"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3AD9D538" w14:textId="77777777" w:rsidTr="00346F2A">
        <w:trPr>
          <w:trHeight w:val="202"/>
        </w:trPr>
        <w:tc>
          <w:tcPr>
            <w:tcW w:w="3865" w:type="dxa"/>
            <w:shd w:val="clear" w:color="auto" w:fill="auto"/>
            <w:noWrap/>
            <w:vAlign w:val="bottom"/>
          </w:tcPr>
          <w:p w14:paraId="5B5C05E4" w14:textId="746F0F44"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Glassware Technician</w:t>
            </w:r>
          </w:p>
        </w:tc>
        <w:tc>
          <w:tcPr>
            <w:tcW w:w="1170" w:type="dxa"/>
            <w:shd w:val="clear" w:color="auto" w:fill="auto"/>
            <w:noWrap/>
            <w:vAlign w:val="bottom"/>
          </w:tcPr>
          <w:p w14:paraId="745AE88C" w14:textId="63A99A2A"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4</w:t>
            </w:r>
          </w:p>
        </w:tc>
        <w:tc>
          <w:tcPr>
            <w:tcW w:w="4410" w:type="dxa"/>
            <w:vAlign w:val="bottom"/>
          </w:tcPr>
          <w:p w14:paraId="0FCACBBC" w14:textId="7C8C1DD6"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Laboratory Glassware</w:t>
            </w:r>
          </w:p>
        </w:tc>
        <w:tc>
          <w:tcPr>
            <w:tcW w:w="990" w:type="dxa"/>
            <w:vAlign w:val="bottom"/>
          </w:tcPr>
          <w:p w14:paraId="71F6B2C7" w14:textId="2661A01E"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59B8F9F7" w14:textId="77777777" w:rsidTr="00346F2A">
        <w:trPr>
          <w:trHeight w:val="202"/>
        </w:trPr>
        <w:tc>
          <w:tcPr>
            <w:tcW w:w="3865" w:type="dxa"/>
            <w:shd w:val="clear" w:color="auto" w:fill="auto"/>
            <w:noWrap/>
            <w:vAlign w:val="bottom"/>
          </w:tcPr>
          <w:p w14:paraId="434BAE67" w14:textId="0A485EAB"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Veterinary Technician</w:t>
            </w:r>
          </w:p>
        </w:tc>
        <w:tc>
          <w:tcPr>
            <w:tcW w:w="1170" w:type="dxa"/>
            <w:shd w:val="clear" w:color="auto" w:fill="auto"/>
            <w:noWrap/>
            <w:vAlign w:val="bottom"/>
          </w:tcPr>
          <w:p w14:paraId="496E85C7" w14:textId="15646957"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w:t>
            </w:r>
          </w:p>
        </w:tc>
        <w:tc>
          <w:tcPr>
            <w:tcW w:w="4410" w:type="dxa"/>
            <w:vAlign w:val="bottom"/>
          </w:tcPr>
          <w:p w14:paraId="47B62E2F" w14:textId="4829F051"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Food Pharmacy Coordinator</w:t>
            </w:r>
          </w:p>
        </w:tc>
        <w:tc>
          <w:tcPr>
            <w:tcW w:w="990" w:type="dxa"/>
            <w:vAlign w:val="bottom"/>
          </w:tcPr>
          <w:p w14:paraId="33168988" w14:textId="0BF538B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bl>
    <w:p w14:paraId="558592F8" w14:textId="77777777" w:rsidR="00F601E4" w:rsidRPr="00C2362F" w:rsidRDefault="00F601E4" w:rsidP="002B3DE0">
      <w:pPr>
        <w:pStyle w:val="NoSpacing"/>
        <w:ind w:left="144"/>
        <w:rPr>
          <w:rFonts w:asciiTheme="minorHAnsi" w:hAnsiTheme="minorHAnsi"/>
          <w:i/>
          <w:sz w:val="20"/>
          <w:szCs w:val="20"/>
        </w:rPr>
      </w:pPr>
    </w:p>
    <w:p w14:paraId="7E5D2A48" w14:textId="7A0C30B8" w:rsidR="00F601E4" w:rsidRPr="00C2362F" w:rsidRDefault="00A30721" w:rsidP="00F601E4">
      <w:pPr>
        <w:pStyle w:val="NoSpacing"/>
        <w:spacing w:after="60"/>
        <w:rPr>
          <w:rFonts w:asciiTheme="minorHAnsi" w:hAnsiTheme="minorHAnsi"/>
          <w:b/>
        </w:rPr>
      </w:pPr>
      <w:r>
        <w:rPr>
          <w:rFonts w:asciiTheme="minorHAnsi" w:hAnsiTheme="minorHAnsi"/>
          <w:b/>
        </w:rPr>
        <w:t>Table 4</w:t>
      </w:r>
      <w:r w:rsidR="00F601E4" w:rsidRPr="00C2362F">
        <w:rPr>
          <w:rFonts w:asciiTheme="minorHAnsi" w:hAnsiTheme="minorHAnsi"/>
          <w:b/>
        </w:rPr>
        <w:t>b</w:t>
      </w:r>
      <w:r>
        <w:rPr>
          <w:rFonts w:asciiTheme="minorHAnsi" w:hAnsiTheme="minorHAnsi"/>
          <w:b/>
        </w:rPr>
        <w:t>.</w:t>
      </w:r>
      <w:r w:rsidR="00F601E4" w:rsidRPr="00C2362F">
        <w:rPr>
          <w:rFonts w:asciiTheme="minorHAnsi" w:hAnsiTheme="minorHAnsi"/>
          <w:b/>
        </w:rPr>
        <w:t xml:space="preserve"> Top Job Titles for </w:t>
      </w:r>
      <w:r w:rsidR="00B62F2E" w:rsidRPr="00C2362F">
        <w:rPr>
          <w:rFonts w:asciiTheme="minorHAnsi" w:hAnsiTheme="minorHAnsi"/>
          <w:b/>
        </w:rPr>
        <w:t>Pharmacy Aide</w:t>
      </w:r>
      <w:r w:rsidR="00AA68AB" w:rsidRPr="00C2362F">
        <w:rPr>
          <w:rFonts w:asciiTheme="minorHAnsi" w:hAnsiTheme="minorHAnsi"/>
          <w:b/>
        </w:rPr>
        <w:t xml:space="preserve"> </w:t>
      </w:r>
      <w:r w:rsidR="00F601E4" w:rsidRPr="00C2362F">
        <w:rPr>
          <w:rFonts w:asciiTheme="minorHAnsi" w:hAnsiTheme="minorHAnsi"/>
          <w:b/>
        </w:rPr>
        <w:t>Occupations for latest 12 months (</w:t>
      </w:r>
      <w:r w:rsidR="00BB5819" w:rsidRPr="00C2362F">
        <w:rPr>
          <w:rFonts w:asciiTheme="minorHAnsi" w:hAnsiTheme="minorHAnsi"/>
          <w:b/>
        </w:rPr>
        <w:t>June 2019 - May 2020</w:t>
      </w:r>
      <w:r w:rsidR="00F601E4" w:rsidRPr="00C2362F">
        <w:rPr>
          <w:rFonts w:asciiTheme="minorHAnsi" w:hAnsiTheme="minorHAnsi"/>
          <w:b/>
        </w:rPr>
        <w:t xml:space="preserve">) </w:t>
      </w:r>
      <w:r>
        <w:rPr>
          <w:rFonts w:asciiTheme="minorHAnsi" w:hAnsiTheme="minorHAnsi"/>
          <w:b/>
        </w:rPr>
        <w:t xml:space="preserve">               </w:t>
      </w:r>
      <w:r w:rsidR="00B62F2E" w:rsidRPr="00C2362F">
        <w:rPr>
          <w:rFonts w:asciiTheme="minorHAnsi" w:hAnsiTheme="minorHAnsi"/>
          <w:b/>
        </w:rPr>
        <w:t>Silicon Valley</w:t>
      </w:r>
      <w:r>
        <w:rPr>
          <w:rFonts w:asciiTheme="minorHAnsi" w:hAnsiTheme="minorHAnsi"/>
          <w:b/>
        </w:rPr>
        <w:t xml:space="preserve"> Sub-Region</w:t>
      </w:r>
    </w:p>
    <w:tbl>
      <w:tblPr>
        <w:tblW w:w="1052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260"/>
        <w:gridCol w:w="4140"/>
        <w:gridCol w:w="1260"/>
      </w:tblGrid>
      <w:tr w:rsidR="00F601E4" w:rsidRPr="00C2362F" w14:paraId="3FC90799" w14:textId="77777777" w:rsidTr="00346F2A">
        <w:trPr>
          <w:trHeight w:val="233"/>
        </w:trPr>
        <w:tc>
          <w:tcPr>
            <w:tcW w:w="3865" w:type="dxa"/>
            <w:shd w:val="clear" w:color="auto" w:fill="E0EE7C" w:themeFill="accent3" w:themeFillTint="66"/>
            <w:noWrap/>
            <w:vAlign w:val="center"/>
            <w:hideMark/>
          </w:tcPr>
          <w:p w14:paraId="45ED0AE3" w14:textId="77777777" w:rsidR="00F601E4" w:rsidRPr="00C2362F" w:rsidRDefault="00F601E4" w:rsidP="001D4D8F">
            <w:pPr>
              <w:spacing w:after="0" w:line="240" w:lineRule="auto"/>
              <w:rPr>
                <w:rFonts w:asciiTheme="minorHAnsi" w:eastAsia="Times New Roman" w:hAnsiTheme="minorHAnsi"/>
                <w:bCs/>
                <w:sz w:val="21"/>
                <w:szCs w:val="21"/>
              </w:rPr>
            </w:pPr>
            <w:r w:rsidRPr="00C2362F">
              <w:rPr>
                <w:rFonts w:asciiTheme="minorHAnsi" w:eastAsia="Times New Roman" w:hAnsiTheme="minorHAnsi"/>
                <w:bCs/>
                <w:sz w:val="21"/>
                <w:szCs w:val="21"/>
              </w:rPr>
              <w:t>Common Title</w:t>
            </w:r>
          </w:p>
        </w:tc>
        <w:tc>
          <w:tcPr>
            <w:tcW w:w="1260" w:type="dxa"/>
            <w:shd w:val="clear" w:color="auto" w:fill="E0EE7C" w:themeFill="accent3" w:themeFillTint="66"/>
            <w:vAlign w:val="center"/>
          </w:tcPr>
          <w:p w14:paraId="4FCE0845" w14:textId="06511605" w:rsidR="00F601E4" w:rsidRPr="00C2362F" w:rsidRDefault="00B62F2E" w:rsidP="001D4D8F">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Silicon Valley</w:t>
            </w:r>
          </w:p>
        </w:tc>
        <w:tc>
          <w:tcPr>
            <w:tcW w:w="4140" w:type="dxa"/>
            <w:shd w:val="clear" w:color="auto" w:fill="E0EE7C" w:themeFill="accent3" w:themeFillTint="66"/>
            <w:vAlign w:val="center"/>
          </w:tcPr>
          <w:p w14:paraId="2E20305C" w14:textId="77777777" w:rsidR="00F601E4" w:rsidRPr="00C2362F" w:rsidRDefault="00F601E4" w:rsidP="001D4D8F">
            <w:pPr>
              <w:spacing w:after="0" w:line="240" w:lineRule="auto"/>
              <w:rPr>
                <w:rFonts w:asciiTheme="minorHAnsi" w:eastAsia="Times New Roman" w:hAnsiTheme="minorHAnsi"/>
                <w:bCs/>
                <w:sz w:val="21"/>
                <w:szCs w:val="21"/>
              </w:rPr>
            </w:pPr>
            <w:r w:rsidRPr="00C2362F">
              <w:rPr>
                <w:rFonts w:asciiTheme="minorHAnsi" w:eastAsia="Times New Roman" w:hAnsiTheme="minorHAnsi"/>
                <w:bCs/>
                <w:sz w:val="21"/>
                <w:szCs w:val="21"/>
              </w:rPr>
              <w:t>Common Title</w:t>
            </w:r>
          </w:p>
        </w:tc>
        <w:tc>
          <w:tcPr>
            <w:tcW w:w="1260" w:type="dxa"/>
            <w:shd w:val="clear" w:color="auto" w:fill="E0EE7C" w:themeFill="accent3" w:themeFillTint="66"/>
            <w:vAlign w:val="center"/>
          </w:tcPr>
          <w:p w14:paraId="309ADACF" w14:textId="2CACE822" w:rsidR="00F601E4" w:rsidRPr="00C2362F" w:rsidRDefault="00B62F2E" w:rsidP="001D4D8F">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Silicon Valley</w:t>
            </w:r>
          </w:p>
        </w:tc>
      </w:tr>
      <w:tr w:rsidR="00B23379" w:rsidRPr="00C2362F" w14:paraId="5597ED10" w14:textId="77777777" w:rsidTr="00346F2A">
        <w:trPr>
          <w:trHeight w:val="202"/>
        </w:trPr>
        <w:tc>
          <w:tcPr>
            <w:tcW w:w="3865" w:type="dxa"/>
            <w:shd w:val="clear" w:color="auto" w:fill="auto"/>
            <w:noWrap/>
            <w:vAlign w:val="bottom"/>
          </w:tcPr>
          <w:p w14:paraId="1E354E9A" w14:textId="6E3911D3"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Technician</w:t>
            </w:r>
          </w:p>
        </w:tc>
        <w:tc>
          <w:tcPr>
            <w:tcW w:w="1260" w:type="dxa"/>
            <w:shd w:val="clear" w:color="auto" w:fill="auto"/>
            <w:vAlign w:val="bottom"/>
          </w:tcPr>
          <w:p w14:paraId="0E18E740" w14:textId="1E6DB90D" w:rsidR="00B23379" w:rsidRPr="00C2362F" w:rsidRDefault="00B23379" w:rsidP="00B23379">
            <w:pPr>
              <w:spacing w:after="0" w:line="240" w:lineRule="auto"/>
              <w:jc w:val="center"/>
              <w:rPr>
                <w:rFonts w:asciiTheme="minorHAnsi" w:eastAsia="Times New Roman" w:hAnsiTheme="minorHAnsi"/>
                <w:sz w:val="21"/>
                <w:szCs w:val="21"/>
              </w:rPr>
            </w:pPr>
            <w:r w:rsidRPr="00C2362F">
              <w:rPr>
                <w:rFonts w:asciiTheme="minorHAnsi" w:hAnsiTheme="minorHAnsi" w:cs="Calibri"/>
              </w:rPr>
              <w:t>498</w:t>
            </w:r>
          </w:p>
        </w:tc>
        <w:tc>
          <w:tcPr>
            <w:tcW w:w="4140" w:type="dxa"/>
            <w:vAlign w:val="bottom"/>
          </w:tcPr>
          <w:p w14:paraId="6C6C3D84" w14:textId="5D1CFFCB"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Pt Pharmacy Technology Instructor</w:t>
            </w:r>
          </w:p>
        </w:tc>
        <w:tc>
          <w:tcPr>
            <w:tcW w:w="1260" w:type="dxa"/>
            <w:vAlign w:val="bottom"/>
          </w:tcPr>
          <w:p w14:paraId="5ED612B1" w14:textId="3C8DEF4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060AD65D" w14:textId="77777777" w:rsidTr="00346F2A">
        <w:trPr>
          <w:trHeight w:val="202"/>
        </w:trPr>
        <w:tc>
          <w:tcPr>
            <w:tcW w:w="3865" w:type="dxa"/>
            <w:shd w:val="clear" w:color="auto" w:fill="auto"/>
            <w:noWrap/>
            <w:vAlign w:val="bottom"/>
          </w:tcPr>
          <w:p w14:paraId="406E53B5" w14:textId="7260EE3A"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Certified Pharmacy Technician</w:t>
            </w:r>
          </w:p>
        </w:tc>
        <w:tc>
          <w:tcPr>
            <w:tcW w:w="1260" w:type="dxa"/>
            <w:shd w:val="clear" w:color="auto" w:fill="auto"/>
            <w:vAlign w:val="bottom"/>
          </w:tcPr>
          <w:p w14:paraId="5D5D2636" w14:textId="0BA0245B" w:rsidR="00B23379" w:rsidRPr="00C2362F" w:rsidRDefault="00B23379" w:rsidP="00B23379">
            <w:pPr>
              <w:spacing w:after="0" w:line="240" w:lineRule="auto"/>
              <w:jc w:val="center"/>
              <w:rPr>
                <w:rFonts w:asciiTheme="minorHAnsi" w:eastAsia="Times New Roman" w:hAnsiTheme="minorHAnsi"/>
                <w:sz w:val="21"/>
                <w:szCs w:val="21"/>
              </w:rPr>
            </w:pPr>
            <w:r w:rsidRPr="00C2362F">
              <w:rPr>
                <w:rFonts w:asciiTheme="minorHAnsi" w:hAnsiTheme="minorHAnsi" w:cs="Calibri"/>
              </w:rPr>
              <w:t>56</w:t>
            </w:r>
          </w:p>
        </w:tc>
        <w:tc>
          <w:tcPr>
            <w:tcW w:w="4140" w:type="dxa"/>
            <w:vAlign w:val="bottom"/>
          </w:tcPr>
          <w:p w14:paraId="598FC17A" w14:textId="66BF1F0E"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Clerk, Spanish, Public Speaking</w:t>
            </w:r>
          </w:p>
        </w:tc>
        <w:tc>
          <w:tcPr>
            <w:tcW w:w="1260" w:type="dxa"/>
            <w:vAlign w:val="bottom"/>
          </w:tcPr>
          <w:p w14:paraId="0AC36BCA" w14:textId="725BB8EA"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7E3D03BB" w14:textId="77777777" w:rsidTr="00346F2A">
        <w:trPr>
          <w:trHeight w:val="202"/>
        </w:trPr>
        <w:tc>
          <w:tcPr>
            <w:tcW w:w="3865" w:type="dxa"/>
            <w:shd w:val="clear" w:color="auto" w:fill="auto"/>
            <w:noWrap/>
            <w:vAlign w:val="bottom"/>
          </w:tcPr>
          <w:p w14:paraId="68CE672E" w14:textId="199F5F26"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Cashier</w:t>
            </w:r>
          </w:p>
        </w:tc>
        <w:tc>
          <w:tcPr>
            <w:tcW w:w="1260" w:type="dxa"/>
            <w:shd w:val="clear" w:color="auto" w:fill="auto"/>
            <w:vAlign w:val="bottom"/>
          </w:tcPr>
          <w:p w14:paraId="65650ED7" w14:textId="1211EF1A" w:rsidR="00B23379" w:rsidRPr="00C2362F" w:rsidRDefault="00B23379" w:rsidP="00B23379">
            <w:pPr>
              <w:spacing w:after="0" w:line="240" w:lineRule="auto"/>
              <w:jc w:val="center"/>
              <w:rPr>
                <w:rFonts w:asciiTheme="minorHAnsi" w:eastAsia="Times New Roman" w:hAnsiTheme="minorHAnsi"/>
                <w:sz w:val="21"/>
                <w:szCs w:val="21"/>
              </w:rPr>
            </w:pPr>
            <w:r w:rsidRPr="00C2362F">
              <w:rPr>
                <w:rFonts w:asciiTheme="minorHAnsi" w:hAnsiTheme="minorHAnsi" w:cs="Calibri"/>
              </w:rPr>
              <w:t>42</w:t>
            </w:r>
          </w:p>
        </w:tc>
        <w:tc>
          <w:tcPr>
            <w:tcW w:w="4140" w:type="dxa"/>
            <w:vAlign w:val="bottom"/>
          </w:tcPr>
          <w:p w14:paraId="70F739ED" w14:textId="43D1D893"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Laboratory Glassware</w:t>
            </w:r>
          </w:p>
        </w:tc>
        <w:tc>
          <w:tcPr>
            <w:tcW w:w="1260" w:type="dxa"/>
            <w:vAlign w:val="bottom"/>
          </w:tcPr>
          <w:p w14:paraId="69F1D9CA" w14:textId="646E6B13"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3BE6A2D0" w14:textId="77777777" w:rsidTr="00346F2A">
        <w:trPr>
          <w:trHeight w:val="202"/>
        </w:trPr>
        <w:tc>
          <w:tcPr>
            <w:tcW w:w="3865" w:type="dxa"/>
            <w:shd w:val="clear" w:color="auto" w:fill="auto"/>
            <w:noWrap/>
            <w:vAlign w:val="bottom"/>
          </w:tcPr>
          <w:p w14:paraId="05C5059D" w14:textId="550E780F"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Pharmacist</w:t>
            </w:r>
          </w:p>
        </w:tc>
        <w:tc>
          <w:tcPr>
            <w:tcW w:w="1260" w:type="dxa"/>
            <w:shd w:val="clear" w:color="auto" w:fill="auto"/>
            <w:vAlign w:val="bottom"/>
          </w:tcPr>
          <w:p w14:paraId="0DDD428F" w14:textId="2720B975" w:rsidR="00B23379" w:rsidRPr="00C2362F" w:rsidRDefault="00B23379" w:rsidP="00B23379">
            <w:pPr>
              <w:spacing w:after="0" w:line="240" w:lineRule="auto"/>
              <w:jc w:val="center"/>
              <w:rPr>
                <w:rFonts w:asciiTheme="minorHAnsi" w:eastAsia="Times New Roman" w:hAnsiTheme="minorHAnsi"/>
                <w:sz w:val="21"/>
                <w:szCs w:val="21"/>
              </w:rPr>
            </w:pPr>
            <w:r w:rsidRPr="00C2362F">
              <w:rPr>
                <w:rFonts w:asciiTheme="minorHAnsi" w:hAnsiTheme="minorHAnsi" w:cs="Calibri"/>
              </w:rPr>
              <w:t>11</w:t>
            </w:r>
          </w:p>
        </w:tc>
        <w:tc>
          <w:tcPr>
            <w:tcW w:w="4140" w:type="dxa"/>
            <w:vAlign w:val="bottom"/>
          </w:tcPr>
          <w:p w14:paraId="7C4F2F81" w14:textId="7B0E926A"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Order Entry Coordinator, Entry</w:t>
            </w:r>
          </w:p>
        </w:tc>
        <w:tc>
          <w:tcPr>
            <w:tcW w:w="1260" w:type="dxa"/>
            <w:vAlign w:val="bottom"/>
          </w:tcPr>
          <w:p w14:paraId="603A694D" w14:textId="7913D687"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w:t>
            </w:r>
          </w:p>
        </w:tc>
      </w:tr>
      <w:tr w:rsidR="00B23379" w:rsidRPr="00C2362F" w14:paraId="5E50FAC9" w14:textId="77777777" w:rsidTr="00346F2A">
        <w:trPr>
          <w:trHeight w:val="202"/>
        </w:trPr>
        <w:tc>
          <w:tcPr>
            <w:tcW w:w="3865" w:type="dxa"/>
            <w:shd w:val="clear" w:color="auto" w:fill="auto"/>
            <w:noWrap/>
            <w:vAlign w:val="bottom"/>
          </w:tcPr>
          <w:p w14:paraId="1A00D85C" w14:textId="2D778776"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Clerk</w:t>
            </w:r>
          </w:p>
        </w:tc>
        <w:tc>
          <w:tcPr>
            <w:tcW w:w="1260" w:type="dxa"/>
            <w:shd w:val="clear" w:color="auto" w:fill="auto"/>
            <w:vAlign w:val="bottom"/>
          </w:tcPr>
          <w:p w14:paraId="18711E06" w14:textId="5D94780E" w:rsidR="00B23379" w:rsidRPr="00C2362F" w:rsidRDefault="00B23379" w:rsidP="00B23379">
            <w:pPr>
              <w:spacing w:after="0" w:line="240" w:lineRule="auto"/>
              <w:jc w:val="center"/>
              <w:rPr>
                <w:rFonts w:asciiTheme="minorHAnsi" w:eastAsia="Times New Roman" w:hAnsiTheme="minorHAnsi"/>
                <w:sz w:val="21"/>
                <w:szCs w:val="21"/>
              </w:rPr>
            </w:pPr>
            <w:r w:rsidRPr="00C2362F">
              <w:rPr>
                <w:rFonts w:asciiTheme="minorHAnsi" w:hAnsiTheme="minorHAnsi" w:cs="Calibri"/>
              </w:rPr>
              <w:t>9</w:t>
            </w:r>
          </w:p>
        </w:tc>
        <w:tc>
          <w:tcPr>
            <w:tcW w:w="4140" w:type="dxa"/>
            <w:vAlign w:val="bottom"/>
          </w:tcPr>
          <w:p w14:paraId="46999D8D" w14:textId="0919FA26"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Order Entry Coordinator</w:t>
            </w:r>
          </w:p>
        </w:tc>
        <w:tc>
          <w:tcPr>
            <w:tcW w:w="1260" w:type="dxa"/>
            <w:vAlign w:val="bottom"/>
          </w:tcPr>
          <w:p w14:paraId="7DAFDA27" w14:textId="449E3615"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w:t>
            </w:r>
          </w:p>
        </w:tc>
      </w:tr>
      <w:tr w:rsidR="00B23379" w:rsidRPr="00C2362F" w14:paraId="7DA19858" w14:textId="77777777" w:rsidTr="00346F2A">
        <w:trPr>
          <w:trHeight w:val="202"/>
        </w:trPr>
        <w:tc>
          <w:tcPr>
            <w:tcW w:w="3865" w:type="dxa"/>
            <w:shd w:val="clear" w:color="auto" w:fill="auto"/>
            <w:noWrap/>
            <w:vAlign w:val="bottom"/>
          </w:tcPr>
          <w:p w14:paraId="63B1CB28" w14:textId="23CEA826"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Assistant</w:t>
            </w:r>
          </w:p>
        </w:tc>
        <w:tc>
          <w:tcPr>
            <w:tcW w:w="1260" w:type="dxa"/>
            <w:shd w:val="clear" w:color="auto" w:fill="auto"/>
            <w:vAlign w:val="bottom"/>
          </w:tcPr>
          <w:p w14:paraId="3E6EE72C" w14:textId="4A158555" w:rsidR="00B23379" w:rsidRPr="00C2362F" w:rsidRDefault="00B23379" w:rsidP="00B23379">
            <w:pPr>
              <w:spacing w:after="0" w:line="240" w:lineRule="auto"/>
              <w:jc w:val="center"/>
              <w:rPr>
                <w:rFonts w:asciiTheme="minorHAnsi" w:eastAsia="Times New Roman" w:hAnsiTheme="minorHAnsi"/>
                <w:sz w:val="21"/>
                <w:szCs w:val="21"/>
              </w:rPr>
            </w:pPr>
            <w:r w:rsidRPr="00C2362F">
              <w:rPr>
                <w:rFonts w:asciiTheme="minorHAnsi" w:hAnsiTheme="minorHAnsi" w:cs="Calibri"/>
              </w:rPr>
              <w:t>7</w:t>
            </w:r>
          </w:p>
        </w:tc>
        <w:tc>
          <w:tcPr>
            <w:tcW w:w="4140" w:type="dxa"/>
            <w:vAlign w:val="bottom"/>
          </w:tcPr>
          <w:p w14:paraId="3FA752B5" w14:textId="7136D0B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Department Pharmacy Clerk, Veterinary, Outpatient, Healthcare Industry</w:t>
            </w:r>
          </w:p>
        </w:tc>
        <w:tc>
          <w:tcPr>
            <w:tcW w:w="1260" w:type="dxa"/>
            <w:vAlign w:val="bottom"/>
          </w:tcPr>
          <w:p w14:paraId="190F5E4E" w14:textId="472F7E28"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w:t>
            </w:r>
          </w:p>
        </w:tc>
      </w:tr>
      <w:tr w:rsidR="00B23379" w:rsidRPr="00C2362F" w14:paraId="1B98B68E" w14:textId="77777777" w:rsidTr="00346F2A">
        <w:trPr>
          <w:trHeight w:val="202"/>
        </w:trPr>
        <w:tc>
          <w:tcPr>
            <w:tcW w:w="3865" w:type="dxa"/>
            <w:shd w:val="clear" w:color="auto" w:fill="auto"/>
            <w:noWrap/>
            <w:vAlign w:val="bottom"/>
          </w:tcPr>
          <w:p w14:paraId="3B5E6925" w14:textId="36A8EB51"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Coordinator</w:t>
            </w:r>
          </w:p>
        </w:tc>
        <w:tc>
          <w:tcPr>
            <w:tcW w:w="1260" w:type="dxa"/>
            <w:shd w:val="clear" w:color="auto" w:fill="auto"/>
            <w:vAlign w:val="bottom"/>
          </w:tcPr>
          <w:p w14:paraId="54443400" w14:textId="09584950" w:rsidR="00B23379" w:rsidRPr="00C2362F" w:rsidRDefault="00B23379" w:rsidP="00B23379">
            <w:pPr>
              <w:spacing w:after="0" w:line="240" w:lineRule="auto"/>
              <w:jc w:val="center"/>
              <w:rPr>
                <w:rFonts w:asciiTheme="minorHAnsi" w:eastAsia="Times New Roman" w:hAnsiTheme="minorHAnsi"/>
                <w:sz w:val="21"/>
                <w:szCs w:val="21"/>
              </w:rPr>
            </w:pPr>
            <w:r w:rsidRPr="00C2362F">
              <w:rPr>
                <w:rFonts w:asciiTheme="minorHAnsi" w:hAnsiTheme="minorHAnsi" w:cs="Calibri"/>
              </w:rPr>
              <w:t>4</w:t>
            </w:r>
          </w:p>
        </w:tc>
        <w:tc>
          <w:tcPr>
            <w:tcW w:w="4140" w:type="dxa"/>
            <w:vAlign w:val="bottom"/>
          </w:tcPr>
          <w:p w14:paraId="578BB718" w14:textId="04078CC4"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Customer Service Technician</w:t>
            </w:r>
          </w:p>
        </w:tc>
        <w:tc>
          <w:tcPr>
            <w:tcW w:w="1260" w:type="dxa"/>
            <w:vAlign w:val="bottom"/>
          </w:tcPr>
          <w:p w14:paraId="4F5C1B86" w14:textId="30AFF294"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w:t>
            </w:r>
          </w:p>
        </w:tc>
      </w:tr>
    </w:tbl>
    <w:p w14:paraId="5E44BB30" w14:textId="4F259811" w:rsidR="00750FFE" w:rsidRPr="00C2362F" w:rsidRDefault="00750FFE" w:rsidP="00AA68AB">
      <w:pPr>
        <w:pStyle w:val="NoSpacing"/>
        <w:rPr>
          <w:rFonts w:asciiTheme="minorHAnsi" w:hAnsiTheme="minorHAnsi"/>
          <w:i/>
          <w:sz w:val="20"/>
          <w:szCs w:val="20"/>
        </w:rPr>
      </w:pPr>
      <w:r w:rsidRPr="00C2362F">
        <w:rPr>
          <w:rFonts w:asciiTheme="minorHAnsi" w:hAnsiTheme="minorHAnsi"/>
          <w:i/>
          <w:sz w:val="20"/>
          <w:szCs w:val="20"/>
        </w:rPr>
        <w:t>Source: Burning Glass</w:t>
      </w:r>
    </w:p>
    <w:p w14:paraId="722FD60A" w14:textId="77777777" w:rsidR="00C2362F" w:rsidRDefault="00C2362F">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A1CC8ED" w14:textId="0FCE2360" w:rsidR="002155A4" w:rsidRPr="00C2362F" w:rsidRDefault="002155A4" w:rsidP="00E427E9">
      <w:pPr>
        <w:pStyle w:val="Heading1"/>
        <w:spacing w:before="120"/>
        <w:rPr>
          <w:rFonts w:asciiTheme="minorHAnsi" w:hAnsiTheme="minorHAnsi"/>
        </w:rPr>
      </w:pPr>
      <w:r w:rsidRPr="00C2362F">
        <w:rPr>
          <w:rFonts w:asciiTheme="minorHAnsi" w:hAnsiTheme="minorHAnsi"/>
        </w:rPr>
        <w:lastRenderedPageBreak/>
        <w:t>Industry Concentration</w:t>
      </w:r>
    </w:p>
    <w:p w14:paraId="612AE15C" w14:textId="717992FF" w:rsidR="002155A4" w:rsidRPr="00C2362F" w:rsidRDefault="000E5421" w:rsidP="00502B5D">
      <w:pPr>
        <w:pStyle w:val="NoSpacing"/>
        <w:spacing w:after="60"/>
        <w:rPr>
          <w:rFonts w:asciiTheme="minorHAnsi" w:hAnsiTheme="minorHAnsi"/>
        </w:rPr>
      </w:pPr>
      <w:r w:rsidRPr="00C2362F">
        <w:rPr>
          <w:rFonts w:asciiTheme="minorHAnsi" w:hAnsiTheme="minorHAnsi"/>
          <w:b/>
        </w:rPr>
        <w:t>Table 5</w:t>
      </w:r>
      <w:r w:rsidR="004C666A" w:rsidRPr="00C2362F">
        <w:rPr>
          <w:rFonts w:asciiTheme="minorHAnsi" w:hAnsiTheme="minorHAnsi"/>
          <w:b/>
        </w:rPr>
        <w:t xml:space="preserve">. </w:t>
      </w:r>
      <w:r w:rsidR="001C1787" w:rsidRPr="00C2362F">
        <w:rPr>
          <w:rFonts w:asciiTheme="minorHAnsi" w:hAnsiTheme="minorHAnsi"/>
          <w:b/>
        </w:rPr>
        <w:t xml:space="preserve">Industries hiring </w:t>
      </w:r>
      <w:r w:rsidR="00B62F2E" w:rsidRPr="00C2362F">
        <w:rPr>
          <w:rFonts w:asciiTheme="minorHAnsi" w:hAnsiTheme="minorHAnsi"/>
          <w:b/>
        </w:rPr>
        <w:t>Pharmacy Aide</w:t>
      </w:r>
      <w:r w:rsidR="004F3477" w:rsidRPr="00C2362F">
        <w:rPr>
          <w:rFonts w:asciiTheme="minorHAnsi" w:hAnsiTheme="minorHAnsi"/>
          <w:b/>
        </w:rPr>
        <w:t xml:space="preserve"> </w:t>
      </w:r>
      <w:r w:rsidR="001C1787" w:rsidRPr="00C2362F">
        <w:rPr>
          <w:rFonts w:asciiTheme="minorHAnsi" w:hAnsiTheme="minorHAnsi"/>
          <w:b/>
        </w:rPr>
        <w:t>Workers in Bay Region</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170"/>
        <w:gridCol w:w="1530"/>
      </w:tblGrid>
      <w:tr w:rsidR="008B4A8C" w:rsidRPr="00C2362F" w14:paraId="07638B9F" w14:textId="77777777" w:rsidTr="00B25CA1">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8B4A8C" w:rsidRPr="00C2362F" w:rsidRDefault="008B4A8C" w:rsidP="008B4A8C">
            <w:pPr>
              <w:spacing w:after="0" w:line="240" w:lineRule="auto"/>
              <w:rPr>
                <w:rFonts w:asciiTheme="minorHAnsi" w:eastAsia="Times New Roman" w:hAnsiTheme="minorHAnsi"/>
                <w:bCs/>
                <w:sz w:val="21"/>
                <w:szCs w:val="21"/>
              </w:rPr>
            </w:pPr>
            <w:r w:rsidRPr="00C2362F">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C2362F" w:rsidRDefault="008B4A8C" w:rsidP="008B4A8C">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689F62E8" w:rsidR="008B4A8C" w:rsidRPr="00C2362F" w:rsidRDefault="008B4A8C" w:rsidP="008B4A8C">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Jobs in Industry (2022)</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C2362F" w:rsidRDefault="008B4A8C" w:rsidP="008B4A8C">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C2362F" w:rsidRDefault="00B25CA1" w:rsidP="00B25CA1">
            <w:pPr>
              <w:jc w:val="center"/>
              <w:rPr>
                <w:rFonts w:asciiTheme="minorHAnsi" w:hAnsiTheme="minorHAnsi" w:cs="Calibri"/>
                <w:sz w:val="21"/>
                <w:szCs w:val="21"/>
              </w:rPr>
            </w:pPr>
            <w:r w:rsidRPr="00C2362F">
              <w:rPr>
                <w:rFonts w:asciiTheme="minorHAnsi" w:hAnsiTheme="minorHAnsi" w:cs="Calibri"/>
                <w:sz w:val="21"/>
                <w:szCs w:val="21"/>
              </w:rPr>
              <w:t>% Occupation Group in Industry (2019)</w:t>
            </w:r>
          </w:p>
        </w:tc>
      </w:tr>
      <w:tr w:rsidR="00782EB4" w:rsidRPr="00C2362F" w14:paraId="19F540E1" w14:textId="77777777" w:rsidTr="00B23379">
        <w:trPr>
          <w:trHeight w:val="202"/>
        </w:trPr>
        <w:tc>
          <w:tcPr>
            <w:tcW w:w="6210" w:type="dxa"/>
            <w:tcBorders>
              <w:right w:val="single" w:sz="4" w:space="0" w:color="A9A9A9" w:themeColor="accent5"/>
            </w:tcBorders>
            <w:shd w:val="clear" w:color="auto" w:fill="auto"/>
            <w:noWrap/>
            <w:vAlign w:val="center"/>
          </w:tcPr>
          <w:p w14:paraId="7F215B49" w14:textId="2328878E"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Pharmacies and Drug Stores (446110)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4E52A2D"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4,602</w:t>
            </w:r>
          </w:p>
        </w:tc>
        <w:tc>
          <w:tcPr>
            <w:tcW w:w="990" w:type="dxa"/>
            <w:tcBorders>
              <w:left w:val="single" w:sz="4" w:space="0" w:color="A9A9A9" w:themeColor="accent5"/>
              <w:right w:val="single" w:sz="4" w:space="0" w:color="A9A9A9" w:themeColor="accent5"/>
            </w:tcBorders>
            <w:vAlign w:val="bottom"/>
          </w:tcPr>
          <w:p w14:paraId="54A1078F" w14:textId="468FE726"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4,850</w:t>
            </w:r>
          </w:p>
        </w:tc>
        <w:tc>
          <w:tcPr>
            <w:tcW w:w="1170" w:type="dxa"/>
            <w:tcBorders>
              <w:left w:val="single" w:sz="4" w:space="0" w:color="A9A9A9" w:themeColor="accent5"/>
              <w:right w:val="single" w:sz="4" w:space="0" w:color="A9A9A9" w:themeColor="accent5"/>
            </w:tcBorders>
            <w:vAlign w:val="bottom"/>
          </w:tcPr>
          <w:p w14:paraId="40ABE3A6" w14:textId="19A37EBD"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5%</w:t>
            </w:r>
          </w:p>
        </w:tc>
        <w:tc>
          <w:tcPr>
            <w:tcW w:w="1530" w:type="dxa"/>
            <w:tcBorders>
              <w:left w:val="single" w:sz="4" w:space="0" w:color="A9A9A9" w:themeColor="accent5"/>
              <w:right w:val="single" w:sz="4" w:space="0" w:color="A9A9A9" w:themeColor="accent5"/>
            </w:tcBorders>
            <w:vAlign w:val="bottom"/>
          </w:tcPr>
          <w:p w14:paraId="1D4923F5" w14:textId="3041DBA6"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49%</w:t>
            </w:r>
          </w:p>
        </w:tc>
      </w:tr>
      <w:tr w:rsidR="00782EB4" w:rsidRPr="00C2362F" w14:paraId="057A263B" w14:textId="77777777" w:rsidTr="00B23379">
        <w:trPr>
          <w:trHeight w:val="202"/>
        </w:trPr>
        <w:tc>
          <w:tcPr>
            <w:tcW w:w="6210" w:type="dxa"/>
            <w:tcBorders>
              <w:right w:val="single" w:sz="4" w:space="0" w:color="A9A9A9" w:themeColor="accent5"/>
            </w:tcBorders>
            <w:shd w:val="clear" w:color="auto" w:fill="auto"/>
            <w:noWrap/>
            <w:vAlign w:val="center"/>
          </w:tcPr>
          <w:p w14:paraId="2F15A507" w14:textId="6994319D"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5404AB8"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859</w:t>
            </w:r>
          </w:p>
        </w:tc>
        <w:tc>
          <w:tcPr>
            <w:tcW w:w="990" w:type="dxa"/>
            <w:tcBorders>
              <w:left w:val="single" w:sz="4" w:space="0" w:color="A9A9A9" w:themeColor="accent5"/>
              <w:right w:val="single" w:sz="4" w:space="0" w:color="A9A9A9" w:themeColor="accent5"/>
            </w:tcBorders>
            <w:vAlign w:val="bottom"/>
          </w:tcPr>
          <w:p w14:paraId="0D18BC68" w14:textId="3E7F6A42"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969</w:t>
            </w:r>
          </w:p>
        </w:tc>
        <w:tc>
          <w:tcPr>
            <w:tcW w:w="1170" w:type="dxa"/>
            <w:tcBorders>
              <w:left w:val="single" w:sz="4" w:space="0" w:color="A9A9A9" w:themeColor="accent5"/>
              <w:right w:val="single" w:sz="4" w:space="0" w:color="A9A9A9" w:themeColor="accent5"/>
            </w:tcBorders>
            <w:vAlign w:val="bottom"/>
          </w:tcPr>
          <w:p w14:paraId="09009902" w14:textId="391C31BB"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13%</w:t>
            </w:r>
          </w:p>
        </w:tc>
        <w:tc>
          <w:tcPr>
            <w:tcW w:w="1530" w:type="dxa"/>
            <w:tcBorders>
              <w:left w:val="single" w:sz="4" w:space="0" w:color="A9A9A9" w:themeColor="accent5"/>
              <w:right w:val="single" w:sz="4" w:space="0" w:color="A9A9A9" w:themeColor="accent5"/>
            </w:tcBorders>
            <w:vAlign w:val="bottom"/>
          </w:tcPr>
          <w:p w14:paraId="76FA902E" w14:textId="09AC9EEA"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10%</w:t>
            </w:r>
          </w:p>
        </w:tc>
      </w:tr>
      <w:tr w:rsidR="00782EB4" w:rsidRPr="00C2362F" w14:paraId="701BE19E" w14:textId="77777777" w:rsidTr="00B23379">
        <w:trPr>
          <w:trHeight w:val="202"/>
        </w:trPr>
        <w:tc>
          <w:tcPr>
            <w:tcW w:w="6210" w:type="dxa"/>
            <w:tcBorders>
              <w:right w:val="single" w:sz="4" w:space="0" w:color="A9A9A9" w:themeColor="accent5"/>
            </w:tcBorders>
            <w:shd w:val="clear" w:color="auto" w:fill="auto"/>
            <w:noWrap/>
            <w:vAlign w:val="center"/>
          </w:tcPr>
          <w:p w14:paraId="3A19601A" w14:textId="3E593187"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ECDDC8F"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867</w:t>
            </w:r>
          </w:p>
        </w:tc>
        <w:tc>
          <w:tcPr>
            <w:tcW w:w="990" w:type="dxa"/>
            <w:tcBorders>
              <w:left w:val="single" w:sz="4" w:space="0" w:color="A9A9A9" w:themeColor="accent5"/>
              <w:right w:val="single" w:sz="4" w:space="0" w:color="A9A9A9" w:themeColor="accent5"/>
            </w:tcBorders>
            <w:vAlign w:val="bottom"/>
          </w:tcPr>
          <w:p w14:paraId="679E1651" w14:textId="3A9355F5"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879</w:t>
            </w:r>
          </w:p>
        </w:tc>
        <w:tc>
          <w:tcPr>
            <w:tcW w:w="1170" w:type="dxa"/>
            <w:tcBorders>
              <w:left w:val="single" w:sz="4" w:space="0" w:color="A9A9A9" w:themeColor="accent5"/>
              <w:right w:val="single" w:sz="4" w:space="0" w:color="A9A9A9" w:themeColor="accent5"/>
            </w:tcBorders>
            <w:vAlign w:val="bottom"/>
          </w:tcPr>
          <w:p w14:paraId="36CB13B1" w14:textId="41556328"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w:t>
            </w:r>
          </w:p>
        </w:tc>
        <w:tc>
          <w:tcPr>
            <w:tcW w:w="1530" w:type="dxa"/>
            <w:tcBorders>
              <w:left w:val="single" w:sz="4" w:space="0" w:color="A9A9A9" w:themeColor="accent5"/>
              <w:right w:val="single" w:sz="4" w:space="0" w:color="A9A9A9" w:themeColor="accent5"/>
            </w:tcBorders>
            <w:vAlign w:val="bottom"/>
          </w:tcPr>
          <w:p w14:paraId="27BF4737" w14:textId="03C9D67E"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9%</w:t>
            </w:r>
          </w:p>
        </w:tc>
      </w:tr>
      <w:tr w:rsidR="00782EB4" w:rsidRPr="00C2362F" w14:paraId="5532CB39" w14:textId="77777777" w:rsidTr="00B23379">
        <w:trPr>
          <w:trHeight w:val="202"/>
        </w:trPr>
        <w:tc>
          <w:tcPr>
            <w:tcW w:w="6210" w:type="dxa"/>
            <w:tcBorders>
              <w:right w:val="single" w:sz="4" w:space="0" w:color="A9A9A9" w:themeColor="accent5"/>
            </w:tcBorders>
            <w:shd w:val="clear" w:color="auto" w:fill="auto"/>
            <w:noWrap/>
            <w:vAlign w:val="center"/>
          </w:tcPr>
          <w:p w14:paraId="78AB6607" w14:textId="713654E5"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C63CD14"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245</w:t>
            </w:r>
          </w:p>
        </w:tc>
        <w:tc>
          <w:tcPr>
            <w:tcW w:w="990" w:type="dxa"/>
            <w:tcBorders>
              <w:left w:val="single" w:sz="4" w:space="0" w:color="A9A9A9" w:themeColor="accent5"/>
              <w:right w:val="single" w:sz="4" w:space="0" w:color="A9A9A9" w:themeColor="accent5"/>
            </w:tcBorders>
            <w:vAlign w:val="bottom"/>
          </w:tcPr>
          <w:p w14:paraId="66437646" w14:textId="2BBF43B8"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443</w:t>
            </w:r>
          </w:p>
        </w:tc>
        <w:tc>
          <w:tcPr>
            <w:tcW w:w="1170" w:type="dxa"/>
            <w:tcBorders>
              <w:left w:val="single" w:sz="4" w:space="0" w:color="A9A9A9" w:themeColor="accent5"/>
              <w:right w:val="single" w:sz="4" w:space="0" w:color="A9A9A9" w:themeColor="accent5"/>
            </w:tcBorders>
            <w:vAlign w:val="bottom"/>
          </w:tcPr>
          <w:p w14:paraId="451D37E4" w14:textId="6395C04F"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81%</w:t>
            </w:r>
          </w:p>
        </w:tc>
        <w:tc>
          <w:tcPr>
            <w:tcW w:w="1530" w:type="dxa"/>
            <w:tcBorders>
              <w:left w:val="single" w:sz="4" w:space="0" w:color="A9A9A9" w:themeColor="accent5"/>
              <w:right w:val="single" w:sz="4" w:space="0" w:color="A9A9A9" w:themeColor="accent5"/>
            </w:tcBorders>
            <w:vAlign w:val="bottom"/>
          </w:tcPr>
          <w:p w14:paraId="0CF60537" w14:textId="02FF8812"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w:t>
            </w:r>
          </w:p>
        </w:tc>
      </w:tr>
      <w:tr w:rsidR="00782EB4" w:rsidRPr="00C2362F" w14:paraId="2D553181" w14:textId="77777777" w:rsidTr="00B23379">
        <w:trPr>
          <w:trHeight w:val="202"/>
        </w:trPr>
        <w:tc>
          <w:tcPr>
            <w:tcW w:w="6210" w:type="dxa"/>
            <w:tcBorders>
              <w:right w:val="single" w:sz="4" w:space="0" w:color="A9A9A9" w:themeColor="accent5"/>
            </w:tcBorders>
            <w:shd w:val="clear" w:color="auto" w:fill="auto"/>
            <w:noWrap/>
            <w:vAlign w:val="center"/>
          </w:tcPr>
          <w:p w14:paraId="18AB250C" w14:textId="2013C733"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1CDACE6"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239</w:t>
            </w:r>
          </w:p>
        </w:tc>
        <w:tc>
          <w:tcPr>
            <w:tcW w:w="990" w:type="dxa"/>
            <w:tcBorders>
              <w:left w:val="single" w:sz="4" w:space="0" w:color="A9A9A9" w:themeColor="accent5"/>
              <w:right w:val="single" w:sz="4" w:space="0" w:color="A9A9A9" w:themeColor="accent5"/>
            </w:tcBorders>
            <w:vAlign w:val="bottom"/>
          </w:tcPr>
          <w:p w14:paraId="6C66179B" w14:textId="3A6EB4F8"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430</w:t>
            </w:r>
          </w:p>
        </w:tc>
        <w:tc>
          <w:tcPr>
            <w:tcW w:w="1170" w:type="dxa"/>
            <w:tcBorders>
              <w:left w:val="single" w:sz="4" w:space="0" w:color="A9A9A9" w:themeColor="accent5"/>
              <w:right w:val="single" w:sz="4" w:space="0" w:color="A9A9A9" w:themeColor="accent5"/>
            </w:tcBorders>
            <w:vAlign w:val="bottom"/>
          </w:tcPr>
          <w:p w14:paraId="23A49178" w14:textId="44215786"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80%</w:t>
            </w:r>
          </w:p>
        </w:tc>
        <w:tc>
          <w:tcPr>
            <w:tcW w:w="1530" w:type="dxa"/>
            <w:tcBorders>
              <w:left w:val="single" w:sz="4" w:space="0" w:color="A9A9A9" w:themeColor="accent5"/>
              <w:right w:val="single" w:sz="4" w:space="0" w:color="A9A9A9" w:themeColor="accent5"/>
            </w:tcBorders>
            <w:vAlign w:val="bottom"/>
          </w:tcPr>
          <w:p w14:paraId="7B6D5B51" w14:textId="4E2789D1"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w:t>
            </w:r>
          </w:p>
        </w:tc>
      </w:tr>
      <w:tr w:rsidR="00782EB4" w:rsidRPr="00C2362F" w14:paraId="35B587A7" w14:textId="77777777" w:rsidTr="00B23379">
        <w:trPr>
          <w:trHeight w:val="202"/>
        </w:trPr>
        <w:tc>
          <w:tcPr>
            <w:tcW w:w="6210" w:type="dxa"/>
            <w:tcBorders>
              <w:right w:val="single" w:sz="4" w:space="0" w:color="A9A9A9" w:themeColor="accent5"/>
            </w:tcBorders>
            <w:shd w:val="clear" w:color="auto" w:fill="auto"/>
            <w:noWrap/>
            <w:vAlign w:val="center"/>
          </w:tcPr>
          <w:p w14:paraId="3858FE1A" w14:textId="5DDF0478"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FBB5EDD"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297</w:t>
            </w:r>
          </w:p>
        </w:tc>
        <w:tc>
          <w:tcPr>
            <w:tcW w:w="990" w:type="dxa"/>
            <w:tcBorders>
              <w:left w:val="single" w:sz="4" w:space="0" w:color="A9A9A9" w:themeColor="accent5"/>
              <w:right w:val="single" w:sz="4" w:space="0" w:color="A9A9A9" w:themeColor="accent5"/>
            </w:tcBorders>
            <w:vAlign w:val="bottom"/>
          </w:tcPr>
          <w:p w14:paraId="5D9F4DB4" w14:textId="62331402"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361</w:t>
            </w:r>
          </w:p>
        </w:tc>
        <w:tc>
          <w:tcPr>
            <w:tcW w:w="1170" w:type="dxa"/>
            <w:tcBorders>
              <w:left w:val="single" w:sz="4" w:space="0" w:color="A9A9A9" w:themeColor="accent5"/>
              <w:right w:val="single" w:sz="4" w:space="0" w:color="A9A9A9" w:themeColor="accent5"/>
            </w:tcBorders>
            <w:vAlign w:val="bottom"/>
          </w:tcPr>
          <w:p w14:paraId="4374CC9B" w14:textId="5C9374C1"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22%</w:t>
            </w:r>
          </w:p>
        </w:tc>
        <w:tc>
          <w:tcPr>
            <w:tcW w:w="1530" w:type="dxa"/>
            <w:tcBorders>
              <w:left w:val="single" w:sz="4" w:space="0" w:color="A9A9A9" w:themeColor="accent5"/>
              <w:right w:val="single" w:sz="4" w:space="0" w:color="A9A9A9" w:themeColor="accent5"/>
            </w:tcBorders>
            <w:vAlign w:val="bottom"/>
          </w:tcPr>
          <w:p w14:paraId="72DA2475" w14:textId="1FF2FCC3"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w:t>
            </w:r>
          </w:p>
        </w:tc>
      </w:tr>
      <w:tr w:rsidR="00782EB4" w:rsidRPr="00C2362F" w14:paraId="05376A3A" w14:textId="77777777" w:rsidTr="00B23379">
        <w:trPr>
          <w:trHeight w:val="202"/>
        </w:trPr>
        <w:tc>
          <w:tcPr>
            <w:tcW w:w="6210" w:type="dxa"/>
            <w:tcBorders>
              <w:right w:val="single" w:sz="4" w:space="0" w:color="A9A9A9" w:themeColor="accent5"/>
            </w:tcBorders>
            <w:shd w:val="clear" w:color="auto" w:fill="auto"/>
            <w:noWrap/>
            <w:vAlign w:val="center"/>
          </w:tcPr>
          <w:p w14:paraId="1021E1EB" w14:textId="47D786DA"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Warehouse Clubs and Supercenters (452311)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25D3402"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340</w:t>
            </w:r>
          </w:p>
        </w:tc>
        <w:tc>
          <w:tcPr>
            <w:tcW w:w="990" w:type="dxa"/>
            <w:tcBorders>
              <w:left w:val="single" w:sz="4" w:space="0" w:color="A9A9A9" w:themeColor="accent5"/>
              <w:right w:val="single" w:sz="4" w:space="0" w:color="A9A9A9" w:themeColor="accent5"/>
            </w:tcBorders>
            <w:vAlign w:val="bottom"/>
          </w:tcPr>
          <w:p w14:paraId="281E7DF1" w14:textId="3CA11043"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267</w:t>
            </w:r>
          </w:p>
        </w:tc>
        <w:tc>
          <w:tcPr>
            <w:tcW w:w="1170" w:type="dxa"/>
            <w:tcBorders>
              <w:left w:val="single" w:sz="4" w:space="0" w:color="A9A9A9" w:themeColor="accent5"/>
              <w:right w:val="single" w:sz="4" w:space="0" w:color="A9A9A9" w:themeColor="accent5"/>
            </w:tcBorders>
            <w:vAlign w:val="bottom"/>
          </w:tcPr>
          <w:p w14:paraId="34D24B43" w14:textId="09F9A486"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-21%</w:t>
            </w:r>
          </w:p>
        </w:tc>
        <w:tc>
          <w:tcPr>
            <w:tcW w:w="1530" w:type="dxa"/>
            <w:tcBorders>
              <w:left w:val="single" w:sz="4" w:space="0" w:color="A9A9A9" w:themeColor="accent5"/>
              <w:right w:val="single" w:sz="4" w:space="0" w:color="A9A9A9" w:themeColor="accent5"/>
            </w:tcBorders>
            <w:vAlign w:val="bottom"/>
          </w:tcPr>
          <w:p w14:paraId="029E1279" w14:textId="49295569"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3%</w:t>
            </w:r>
          </w:p>
        </w:tc>
      </w:tr>
      <w:tr w:rsidR="00782EB4" w:rsidRPr="00C2362F" w14:paraId="10F3ED5B" w14:textId="77777777" w:rsidTr="00B23379">
        <w:trPr>
          <w:trHeight w:val="202"/>
        </w:trPr>
        <w:tc>
          <w:tcPr>
            <w:tcW w:w="6210" w:type="dxa"/>
            <w:tcBorders>
              <w:right w:val="single" w:sz="4" w:space="0" w:color="A9A9A9" w:themeColor="accent5"/>
            </w:tcBorders>
            <w:shd w:val="clear" w:color="auto" w:fill="auto"/>
            <w:noWrap/>
            <w:vAlign w:val="center"/>
          </w:tcPr>
          <w:p w14:paraId="39F2E460" w14:textId="51BE87D7"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Department Stores (452210)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56E3620"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388</w:t>
            </w:r>
          </w:p>
        </w:tc>
        <w:tc>
          <w:tcPr>
            <w:tcW w:w="990" w:type="dxa"/>
            <w:tcBorders>
              <w:left w:val="single" w:sz="4" w:space="0" w:color="A9A9A9" w:themeColor="accent5"/>
              <w:right w:val="single" w:sz="4" w:space="0" w:color="A9A9A9" w:themeColor="accent5"/>
            </w:tcBorders>
            <w:vAlign w:val="bottom"/>
          </w:tcPr>
          <w:p w14:paraId="6DAD0A40" w14:textId="401F1622"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223</w:t>
            </w:r>
          </w:p>
        </w:tc>
        <w:tc>
          <w:tcPr>
            <w:tcW w:w="1170" w:type="dxa"/>
            <w:tcBorders>
              <w:left w:val="single" w:sz="4" w:space="0" w:color="A9A9A9" w:themeColor="accent5"/>
              <w:right w:val="single" w:sz="4" w:space="0" w:color="A9A9A9" w:themeColor="accent5"/>
            </w:tcBorders>
            <w:vAlign w:val="bottom"/>
          </w:tcPr>
          <w:p w14:paraId="226F21B4" w14:textId="03A0EC26"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-43%</w:t>
            </w:r>
          </w:p>
        </w:tc>
        <w:tc>
          <w:tcPr>
            <w:tcW w:w="1530" w:type="dxa"/>
            <w:tcBorders>
              <w:left w:val="single" w:sz="4" w:space="0" w:color="A9A9A9" w:themeColor="accent5"/>
              <w:right w:val="single" w:sz="4" w:space="0" w:color="A9A9A9" w:themeColor="accent5"/>
            </w:tcBorders>
            <w:vAlign w:val="bottom"/>
          </w:tcPr>
          <w:p w14:paraId="1C6CB1F6" w14:textId="4F902075"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w:t>
            </w:r>
          </w:p>
        </w:tc>
      </w:tr>
      <w:tr w:rsidR="00782EB4" w:rsidRPr="00C2362F" w14:paraId="5EE2924F" w14:textId="77777777" w:rsidTr="00B23379">
        <w:trPr>
          <w:trHeight w:val="202"/>
        </w:trPr>
        <w:tc>
          <w:tcPr>
            <w:tcW w:w="6210" w:type="dxa"/>
            <w:tcBorders>
              <w:right w:val="single" w:sz="4" w:space="0" w:color="A9A9A9" w:themeColor="accent5"/>
            </w:tcBorders>
            <w:shd w:val="clear" w:color="auto" w:fill="auto"/>
            <w:noWrap/>
            <w:vAlign w:val="center"/>
          </w:tcPr>
          <w:p w14:paraId="78E57E5E" w14:textId="6739FA40"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Drugs and Druggists' Sundries Merchant Wholesalers (424210)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642499C"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58</w:t>
            </w:r>
          </w:p>
        </w:tc>
        <w:tc>
          <w:tcPr>
            <w:tcW w:w="990" w:type="dxa"/>
            <w:tcBorders>
              <w:left w:val="single" w:sz="4" w:space="0" w:color="A9A9A9" w:themeColor="accent5"/>
              <w:right w:val="single" w:sz="4" w:space="0" w:color="A9A9A9" w:themeColor="accent5"/>
            </w:tcBorders>
            <w:vAlign w:val="bottom"/>
          </w:tcPr>
          <w:p w14:paraId="53FE2ACA" w14:textId="280EAFC7"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127</w:t>
            </w:r>
          </w:p>
        </w:tc>
        <w:tc>
          <w:tcPr>
            <w:tcW w:w="1170" w:type="dxa"/>
            <w:tcBorders>
              <w:left w:val="single" w:sz="4" w:space="0" w:color="A9A9A9" w:themeColor="accent5"/>
              <w:right w:val="single" w:sz="4" w:space="0" w:color="A9A9A9" w:themeColor="accent5"/>
            </w:tcBorders>
            <w:vAlign w:val="bottom"/>
          </w:tcPr>
          <w:p w14:paraId="58BC796C" w14:textId="567A316B"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119%</w:t>
            </w:r>
          </w:p>
        </w:tc>
        <w:tc>
          <w:tcPr>
            <w:tcW w:w="1530" w:type="dxa"/>
            <w:tcBorders>
              <w:left w:val="single" w:sz="4" w:space="0" w:color="A9A9A9" w:themeColor="accent5"/>
              <w:right w:val="single" w:sz="4" w:space="0" w:color="A9A9A9" w:themeColor="accent5"/>
            </w:tcBorders>
            <w:vAlign w:val="bottom"/>
          </w:tcPr>
          <w:p w14:paraId="518B0F9B" w14:textId="28C6C4B1"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w:t>
            </w:r>
          </w:p>
        </w:tc>
      </w:tr>
      <w:tr w:rsidR="00782EB4" w:rsidRPr="00C2362F" w14:paraId="1F92F1F9" w14:textId="77777777" w:rsidTr="00B23379">
        <w:trPr>
          <w:trHeight w:val="202"/>
        </w:trPr>
        <w:tc>
          <w:tcPr>
            <w:tcW w:w="6210" w:type="dxa"/>
            <w:tcBorders>
              <w:right w:val="single" w:sz="4" w:space="0" w:color="A9A9A9" w:themeColor="accent5"/>
            </w:tcBorders>
            <w:shd w:val="clear" w:color="auto" w:fill="auto"/>
            <w:noWrap/>
            <w:vAlign w:val="center"/>
          </w:tcPr>
          <w:p w14:paraId="3513DB35" w14:textId="6C748693"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D5BB228"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33</w:t>
            </w:r>
          </w:p>
        </w:tc>
        <w:tc>
          <w:tcPr>
            <w:tcW w:w="990" w:type="dxa"/>
            <w:tcBorders>
              <w:left w:val="single" w:sz="4" w:space="0" w:color="A9A9A9" w:themeColor="accent5"/>
              <w:right w:val="single" w:sz="4" w:space="0" w:color="A9A9A9" w:themeColor="accent5"/>
            </w:tcBorders>
            <w:vAlign w:val="bottom"/>
          </w:tcPr>
          <w:p w14:paraId="41EC3D8E" w14:textId="51CE9301"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109</w:t>
            </w:r>
          </w:p>
        </w:tc>
        <w:tc>
          <w:tcPr>
            <w:tcW w:w="1170" w:type="dxa"/>
            <w:tcBorders>
              <w:left w:val="single" w:sz="4" w:space="0" w:color="A9A9A9" w:themeColor="accent5"/>
              <w:right w:val="single" w:sz="4" w:space="0" w:color="A9A9A9" w:themeColor="accent5"/>
            </w:tcBorders>
            <w:vAlign w:val="bottom"/>
          </w:tcPr>
          <w:p w14:paraId="1F0248B4" w14:textId="7CEA6B78"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230%</w:t>
            </w:r>
          </w:p>
        </w:tc>
        <w:tc>
          <w:tcPr>
            <w:tcW w:w="1530" w:type="dxa"/>
            <w:tcBorders>
              <w:left w:val="single" w:sz="4" w:space="0" w:color="A9A9A9" w:themeColor="accent5"/>
              <w:right w:val="single" w:sz="4" w:space="0" w:color="A9A9A9" w:themeColor="accent5"/>
            </w:tcBorders>
            <w:vAlign w:val="bottom"/>
          </w:tcPr>
          <w:p w14:paraId="35ABEC3F" w14:textId="4829E031"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w:t>
            </w:r>
          </w:p>
        </w:tc>
      </w:tr>
      <w:tr w:rsidR="00782EB4" w:rsidRPr="00C2362F" w14:paraId="0EACD706" w14:textId="77777777" w:rsidTr="00B23379">
        <w:trPr>
          <w:trHeight w:val="202"/>
        </w:trPr>
        <w:tc>
          <w:tcPr>
            <w:tcW w:w="6210" w:type="dxa"/>
            <w:tcBorders>
              <w:right w:val="single" w:sz="4" w:space="0" w:color="A9A9A9" w:themeColor="accent5"/>
            </w:tcBorders>
            <w:shd w:val="clear" w:color="auto" w:fill="auto"/>
            <w:noWrap/>
            <w:vAlign w:val="center"/>
          </w:tcPr>
          <w:p w14:paraId="7ACA77EB" w14:textId="098A8C8C"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233E9B0C"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152</w:t>
            </w:r>
          </w:p>
        </w:tc>
        <w:tc>
          <w:tcPr>
            <w:tcW w:w="990" w:type="dxa"/>
            <w:tcBorders>
              <w:left w:val="single" w:sz="4" w:space="0" w:color="A9A9A9" w:themeColor="accent5"/>
              <w:right w:val="single" w:sz="4" w:space="0" w:color="A9A9A9" w:themeColor="accent5"/>
            </w:tcBorders>
            <w:vAlign w:val="bottom"/>
          </w:tcPr>
          <w:p w14:paraId="4CA0E5CF" w14:textId="33CEDA13"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107</w:t>
            </w:r>
          </w:p>
        </w:tc>
        <w:tc>
          <w:tcPr>
            <w:tcW w:w="1170" w:type="dxa"/>
            <w:tcBorders>
              <w:left w:val="single" w:sz="4" w:space="0" w:color="A9A9A9" w:themeColor="accent5"/>
              <w:right w:val="single" w:sz="4" w:space="0" w:color="A9A9A9" w:themeColor="accent5"/>
            </w:tcBorders>
            <w:vAlign w:val="bottom"/>
          </w:tcPr>
          <w:p w14:paraId="539D0E77" w14:textId="2190E604"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-30%</w:t>
            </w:r>
          </w:p>
        </w:tc>
        <w:tc>
          <w:tcPr>
            <w:tcW w:w="1530" w:type="dxa"/>
            <w:tcBorders>
              <w:left w:val="single" w:sz="4" w:space="0" w:color="A9A9A9" w:themeColor="accent5"/>
              <w:right w:val="single" w:sz="4" w:space="0" w:color="A9A9A9" w:themeColor="accent5"/>
            </w:tcBorders>
            <w:vAlign w:val="bottom"/>
          </w:tcPr>
          <w:p w14:paraId="4B40C405" w14:textId="4ED4FC7F"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w:t>
            </w:r>
          </w:p>
        </w:tc>
      </w:tr>
    </w:tbl>
    <w:p w14:paraId="325105F8" w14:textId="4C448C2B" w:rsidR="00493C12" w:rsidRPr="00C2362F" w:rsidRDefault="00FD2C28" w:rsidP="00E427E9">
      <w:pPr>
        <w:spacing w:after="120"/>
        <w:ind w:left="144"/>
        <w:rPr>
          <w:rFonts w:asciiTheme="minorHAnsi" w:hAnsiTheme="minorHAnsi"/>
          <w:i/>
          <w:sz w:val="20"/>
          <w:szCs w:val="20"/>
        </w:rPr>
      </w:pPr>
      <w:r w:rsidRPr="00C2362F">
        <w:rPr>
          <w:rFonts w:asciiTheme="minorHAnsi" w:hAnsiTheme="minorHAnsi"/>
          <w:i/>
          <w:sz w:val="20"/>
          <w:szCs w:val="20"/>
        </w:rPr>
        <w:t xml:space="preserve">Source: EMSI </w:t>
      </w:r>
      <w:r w:rsidR="00824C83" w:rsidRPr="00C2362F">
        <w:rPr>
          <w:rFonts w:asciiTheme="minorHAnsi" w:hAnsiTheme="minorHAnsi"/>
          <w:i/>
          <w:sz w:val="20"/>
          <w:szCs w:val="20"/>
        </w:rPr>
        <w:t>2</w:t>
      </w:r>
      <w:r w:rsidR="00C76FDD" w:rsidRPr="00C2362F">
        <w:rPr>
          <w:rFonts w:asciiTheme="minorHAnsi" w:hAnsiTheme="minorHAnsi"/>
          <w:i/>
          <w:sz w:val="20"/>
          <w:szCs w:val="20"/>
        </w:rPr>
        <w:t>020.1</w:t>
      </w:r>
    </w:p>
    <w:p w14:paraId="002D90EC" w14:textId="2828C0C9" w:rsidR="00E93F10" w:rsidRPr="00C2362F" w:rsidRDefault="000E5421" w:rsidP="00A30721">
      <w:pPr>
        <w:pStyle w:val="NoSpacing"/>
        <w:spacing w:before="240" w:after="80"/>
        <w:rPr>
          <w:rFonts w:asciiTheme="minorHAnsi" w:hAnsiTheme="minorHAnsi"/>
        </w:rPr>
      </w:pPr>
      <w:r w:rsidRPr="00C2362F">
        <w:rPr>
          <w:rFonts w:asciiTheme="minorHAnsi" w:hAnsiTheme="minorHAnsi"/>
          <w:b/>
        </w:rPr>
        <w:t>Table 6</w:t>
      </w:r>
      <w:r w:rsidR="001342CC" w:rsidRPr="00C2362F">
        <w:rPr>
          <w:rFonts w:asciiTheme="minorHAnsi" w:hAnsiTheme="minorHAnsi"/>
          <w:b/>
        </w:rPr>
        <w:t xml:space="preserve">. </w:t>
      </w:r>
      <w:r w:rsidR="001C1787" w:rsidRPr="00C2362F">
        <w:rPr>
          <w:rFonts w:asciiTheme="minorHAnsi" w:hAnsiTheme="minorHAnsi"/>
          <w:b/>
        </w:rPr>
        <w:t xml:space="preserve">Top Employers </w:t>
      </w:r>
      <w:r w:rsidR="00A30721">
        <w:rPr>
          <w:rFonts w:asciiTheme="minorHAnsi" w:hAnsiTheme="minorHAnsi"/>
          <w:b/>
        </w:rPr>
        <w:t xml:space="preserve">Posting </w:t>
      </w:r>
      <w:r w:rsidR="00B62F2E" w:rsidRPr="00C2362F">
        <w:rPr>
          <w:rFonts w:asciiTheme="minorHAnsi" w:hAnsiTheme="minorHAnsi"/>
          <w:b/>
        </w:rPr>
        <w:t>Pharmacy Aide</w:t>
      </w:r>
      <w:r w:rsidR="004F3477" w:rsidRPr="00C2362F">
        <w:rPr>
          <w:rFonts w:asciiTheme="minorHAnsi" w:hAnsiTheme="minorHAnsi"/>
          <w:b/>
        </w:rPr>
        <w:t xml:space="preserve"> </w:t>
      </w:r>
      <w:r w:rsidR="001C1787" w:rsidRPr="00C2362F">
        <w:rPr>
          <w:rFonts w:asciiTheme="minorHAnsi" w:hAnsiTheme="minorHAnsi"/>
          <w:b/>
        </w:rPr>
        <w:t xml:space="preserve">Occupations in Bay </w:t>
      </w:r>
      <w:r w:rsidR="00A30721">
        <w:rPr>
          <w:rFonts w:asciiTheme="minorHAnsi" w:hAnsiTheme="minorHAnsi"/>
          <w:b/>
        </w:rPr>
        <w:t xml:space="preserve">Region </w:t>
      </w:r>
      <w:r w:rsidR="001C1787" w:rsidRPr="00C2362F">
        <w:rPr>
          <w:rFonts w:asciiTheme="minorHAnsi" w:hAnsiTheme="minorHAnsi"/>
          <w:b/>
        </w:rPr>
        <w:t xml:space="preserve">and </w:t>
      </w:r>
      <w:r w:rsidR="00B62F2E" w:rsidRPr="00C2362F">
        <w:rPr>
          <w:rFonts w:asciiTheme="minorHAnsi" w:hAnsiTheme="minorHAnsi"/>
          <w:b/>
        </w:rPr>
        <w:t>Silicon Valley</w:t>
      </w:r>
      <w:r w:rsidR="000612F1" w:rsidRPr="00C2362F">
        <w:rPr>
          <w:rFonts w:asciiTheme="minorHAnsi" w:hAnsiTheme="minorHAnsi"/>
          <w:b/>
        </w:rPr>
        <w:t xml:space="preserve"> Sub-Region</w:t>
      </w:r>
      <w:r w:rsidR="000612F1" w:rsidRPr="00C2362F">
        <w:rPr>
          <w:rFonts w:asciiTheme="minorHAnsi" w:hAnsiTheme="minorHAnsi"/>
          <w:b/>
          <w:sz w:val="18"/>
        </w:rPr>
        <w:t xml:space="preserve"> </w:t>
      </w:r>
      <w:r w:rsidR="00A30721">
        <w:rPr>
          <w:rFonts w:asciiTheme="minorHAnsi" w:hAnsiTheme="minorHAnsi"/>
          <w:b/>
          <w:sz w:val="18"/>
        </w:rPr>
        <w:t xml:space="preserve">          </w:t>
      </w:r>
      <w:proofErr w:type="gramStart"/>
      <w:r w:rsidR="00A30721">
        <w:rPr>
          <w:rFonts w:asciiTheme="minorHAnsi" w:hAnsiTheme="minorHAnsi"/>
          <w:b/>
          <w:sz w:val="18"/>
        </w:rPr>
        <w:t xml:space="preserve">   </w:t>
      </w:r>
      <w:r w:rsidR="001C1787" w:rsidRPr="00C2362F">
        <w:rPr>
          <w:rFonts w:asciiTheme="minorHAnsi" w:hAnsiTheme="minorHAnsi"/>
          <w:b/>
          <w:sz w:val="18"/>
        </w:rPr>
        <w:t>(</w:t>
      </w:r>
      <w:proofErr w:type="gramEnd"/>
      <w:r w:rsidR="00BB5819" w:rsidRPr="00C2362F">
        <w:rPr>
          <w:rFonts w:asciiTheme="minorHAnsi" w:hAnsiTheme="minorHAnsi"/>
          <w:b/>
        </w:rPr>
        <w:t>June 2019 - May 2020</w:t>
      </w:r>
      <w:r w:rsidR="001C1787" w:rsidRPr="00C2362F">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C2362F"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C2362F" w:rsidRDefault="00FB5153" w:rsidP="00FB5153">
            <w:pPr>
              <w:spacing w:after="0" w:line="240" w:lineRule="auto"/>
              <w:rPr>
                <w:rFonts w:asciiTheme="minorHAnsi" w:eastAsia="Times New Roman" w:hAnsiTheme="minorHAnsi"/>
                <w:sz w:val="21"/>
                <w:szCs w:val="21"/>
              </w:rPr>
            </w:pPr>
            <w:r w:rsidRPr="00C2362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C2362F" w:rsidRDefault="00FB5153" w:rsidP="00FB5153">
            <w:pPr>
              <w:spacing w:after="0" w:line="240" w:lineRule="auto"/>
              <w:jc w:val="center"/>
              <w:rPr>
                <w:rFonts w:asciiTheme="minorHAnsi" w:eastAsia="Times New Roman" w:hAnsiTheme="minorHAnsi"/>
                <w:sz w:val="21"/>
                <w:szCs w:val="21"/>
              </w:rPr>
            </w:pPr>
            <w:r w:rsidRPr="00C2362F">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C2362F" w:rsidRDefault="00FB5153" w:rsidP="00FB5153">
            <w:pPr>
              <w:spacing w:after="0" w:line="240" w:lineRule="auto"/>
              <w:rPr>
                <w:rFonts w:asciiTheme="minorHAnsi" w:eastAsia="Times New Roman" w:hAnsiTheme="minorHAnsi"/>
                <w:sz w:val="21"/>
                <w:szCs w:val="21"/>
              </w:rPr>
            </w:pPr>
            <w:r w:rsidRPr="00C2362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C2362F" w:rsidRDefault="00FB5153" w:rsidP="00FB5153">
            <w:pPr>
              <w:spacing w:after="0" w:line="240" w:lineRule="auto"/>
              <w:jc w:val="center"/>
              <w:rPr>
                <w:rFonts w:asciiTheme="minorHAnsi" w:eastAsia="Times New Roman" w:hAnsiTheme="minorHAnsi"/>
                <w:sz w:val="21"/>
                <w:szCs w:val="21"/>
              </w:rPr>
            </w:pPr>
            <w:r w:rsidRPr="00C2362F">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C2362F" w:rsidRDefault="00FB5153" w:rsidP="00FB5153">
            <w:pPr>
              <w:spacing w:after="0" w:line="240" w:lineRule="auto"/>
              <w:rPr>
                <w:rFonts w:asciiTheme="minorHAnsi" w:eastAsia="Times New Roman" w:hAnsiTheme="minorHAnsi"/>
                <w:sz w:val="21"/>
                <w:szCs w:val="21"/>
              </w:rPr>
            </w:pPr>
            <w:r w:rsidRPr="00C2362F">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7AA46C9" w:rsidR="00FB5153" w:rsidRPr="00C2362F" w:rsidRDefault="00B62F2E" w:rsidP="00FB5153">
            <w:pPr>
              <w:spacing w:after="0" w:line="240" w:lineRule="auto"/>
              <w:jc w:val="center"/>
              <w:rPr>
                <w:rFonts w:asciiTheme="minorHAnsi" w:eastAsia="Times New Roman" w:hAnsiTheme="minorHAnsi"/>
                <w:sz w:val="21"/>
                <w:szCs w:val="21"/>
              </w:rPr>
            </w:pPr>
            <w:r w:rsidRPr="00C2362F">
              <w:rPr>
                <w:rFonts w:asciiTheme="minorHAnsi" w:hAnsiTheme="minorHAnsi"/>
              </w:rPr>
              <w:t>Silicon Valley</w:t>
            </w:r>
          </w:p>
        </w:tc>
      </w:tr>
      <w:tr w:rsidR="00B23379" w:rsidRPr="00C2362F"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F710B7B"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CVS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ED27934"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477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B807BC2"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Pharmaca</w:t>
            </w:r>
            <w:proofErr w:type="spellEnd"/>
            <w:r w:rsidRPr="00C2362F">
              <w:rPr>
                <w:rFonts w:asciiTheme="minorHAnsi" w:hAnsiTheme="minorHAnsi" w:cs="Calibri"/>
              </w:rPr>
              <w:t xml:space="preserve"> Integrative Pharmacy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B18A055"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ACBDB6F"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 xml:space="preserve">Walgreens Boots Alliance </w:t>
            </w:r>
            <w:proofErr w:type="spellStart"/>
            <w:r w:rsidRPr="00C2362F">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9AE0338"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97</w:t>
            </w:r>
          </w:p>
        </w:tc>
      </w:tr>
      <w:tr w:rsidR="00B23379" w:rsidRPr="00C2362F"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3BE69A3"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 xml:space="preserve">Walgreens Boots Alliance </w:t>
            </w:r>
            <w:proofErr w:type="spellStart"/>
            <w:r w:rsidRPr="00C2362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AE77A7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401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D510DEE"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Raley</w:t>
            </w:r>
            <w:proofErr w:type="spellEnd"/>
            <w:r w:rsidRPr="00C2362F">
              <w:rPr>
                <w:rFonts w:asciiTheme="minorHAnsi" w:hAnsiTheme="minorHAnsi" w:cs="Calibri"/>
              </w:rPr>
              <w:t xml:space="preserve"> Family Of Fine Stores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99024E0"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9E36ECE"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CVS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51EAEFA"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76</w:t>
            </w:r>
          </w:p>
        </w:tc>
      </w:tr>
      <w:tr w:rsidR="00B23379" w:rsidRPr="00C2362F"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52B7400"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Rite Aid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F0E1345"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A060DDD"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Postmeds</w:t>
            </w:r>
            <w:proofErr w:type="spellEnd"/>
            <w:r w:rsidRPr="00C2362F">
              <w:rPr>
                <w:rFonts w:asciiTheme="minorHAnsi" w:hAnsiTheme="minorHAnsi" w:cs="Calibri"/>
              </w:rPr>
              <w:t xml:space="preserve"> </w:t>
            </w:r>
            <w:proofErr w:type="spellStart"/>
            <w:r w:rsidRPr="00C2362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54EC248"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9802CAE"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 xml:space="preserve">Lucile Packard </w:t>
            </w:r>
            <w:proofErr w:type="spellStart"/>
            <w:r w:rsidRPr="00C2362F">
              <w:rPr>
                <w:rFonts w:asciiTheme="minorHAnsi" w:hAnsiTheme="minorHAnsi" w:cs="Calibri"/>
              </w:rPr>
              <w:t>Childrens</w:t>
            </w:r>
            <w:proofErr w:type="spellEnd"/>
            <w:r w:rsidRPr="00C2362F">
              <w:rPr>
                <w:rFonts w:asciiTheme="minorHAnsi" w:hAnsiTheme="minorHAnsi" w:cs="Calibri"/>
              </w:rPr>
              <w:t xml:space="preserve">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53EF7F6"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42</w:t>
            </w:r>
          </w:p>
        </w:tc>
      </w:tr>
      <w:tr w:rsidR="00B23379" w:rsidRPr="00C2362F"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BBB6FA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0B77153"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8834934"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Technician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F9C37BF"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713446B"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Stanford Health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934B94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26</w:t>
            </w:r>
          </w:p>
        </w:tc>
      </w:tr>
      <w:tr w:rsidR="00B23379" w:rsidRPr="00C2362F"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6B3BA2C"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Rx Relief</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7F9EF5F"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A60CAA1"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Asereth</w:t>
            </w:r>
            <w:proofErr w:type="spellEnd"/>
            <w:r w:rsidRPr="00C2362F">
              <w:rPr>
                <w:rFonts w:asciiTheme="minorHAnsi" w:hAnsiTheme="minorHAnsi" w:cs="Calibri"/>
              </w:rPr>
              <w:t xml:space="preserve"> Medical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E4A6864"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7939F5D"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Rite Aid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555A73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22</w:t>
            </w:r>
          </w:p>
        </w:tc>
      </w:tr>
      <w:tr w:rsidR="00B23379" w:rsidRPr="00C2362F"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1FD1A09"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Soliant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5DCAD8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60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DF8E66F"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Cardinal Health,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0AD0F7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A37D5BF"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B0FE816"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16</w:t>
            </w:r>
          </w:p>
        </w:tc>
      </w:tr>
      <w:tr w:rsidR="00B23379" w:rsidRPr="00C2362F"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C477CD2"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D8C3C43"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17F0A41E"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Northbay</w:t>
            </w:r>
            <w:proofErr w:type="spellEnd"/>
            <w:r w:rsidRPr="00C2362F">
              <w:rPr>
                <w:rFonts w:asciiTheme="minorHAnsi" w:hAnsiTheme="minorHAnsi" w:cs="Calibri"/>
              </w:rPr>
              <w:t xml:space="preserve"> Healthcare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5D4DB35"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1EA3E98"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Soliant</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2702BD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13</w:t>
            </w:r>
          </w:p>
        </w:tc>
      </w:tr>
      <w:tr w:rsidR="00B23379" w:rsidRPr="00C2362F"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44F33D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D84C3A8"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952C3DE"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El Camino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731128F"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0A1DBE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El Camino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C7E129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13</w:t>
            </w:r>
          </w:p>
        </w:tc>
      </w:tr>
      <w:tr w:rsidR="00B23379" w:rsidRPr="00C2362F"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B9C3DB6"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The Save Mart 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3F86FEC"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CEA6D80"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Albertsons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877AD4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23E63B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The Save Mart Companies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E8439C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10</w:t>
            </w:r>
          </w:p>
        </w:tc>
      </w:tr>
      <w:tr w:rsidR="00B23379" w:rsidRPr="00C2362F"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1AA2A8A"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 xml:space="preserve">Lucile Packard </w:t>
            </w:r>
            <w:proofErr w:type="spellStart"/>
            <w:r w:rsidRPr="00C2362F">
              <w:rPr>
                <w:rFonts w:asciiTheme="minorHAnsi" w:hAnsiTheme="minorHAnsi" w:cs="Calibri"/>
              </w:rPr>
              <w:t>Childrens</w:t>
            </w:r>
            <w:proofErr w:type="spellEnd"/>
            <w:r w:rsidRPr="00C2362F">
              <w:rPr>
                <w:rFonts w:asciiTheme="minorHAnsi" w:hAnsiTheme="minorHAnsi" w:cs="Calibri"/>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82ECB78"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640A48A"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Safeway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8F53C3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312F985"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Hospital Corporation of America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9FB355E"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10</w:t>
            </w:r>
          </w:p>
        </w:tc>
      </w:tr>
      <w:tr w:rsidR="00B23379" w:rsidRPr="00C2362F"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53B06A7"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47B14A6"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0D4184C"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3B4D5F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B81C4C4"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Calaveras Pharmacy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C667116"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10</w:t>
            </w:r>
          </w:p>
        </w:tc>
      </w:tr>
      <w:tr w:rsidR="00B23379" w:rsidRPr="00C2362F"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10D49B0"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Pharmaca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5D09F9A"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C50C17E" w:rsidR="00B23379" w:rsidRPr="00C2362F" w:rsidRDefault="00C2362F" w:rsidP="00B23379">
            <w:pPr>
              <w:spacing w:after="0" w:line="240" w:lineRule="auto"/>
              <w:rPr>
                <w:rFonts w:asciiTheme="minorHAnsi" w:hAnsiTheme="minorHAnsi"/>
                <w:sz w:val="21"/>
                <w:szCs w:val="21"/>
              </w:rPr>
            </w:pPr>
            <w:r>
              <w:rPr>
                <w:rFonts w:asciiTheme="minorHAnsi" w:hAnsiTheme="minorHAnsi" w:cs="Calibri"/>
              </w:rPr>
              <w:t>UC</w:t>
            </w:r>
            <w:r w:rsidR="00B23379" w:rsidRPr="00C2362F">
              <w:rPr>
                <w:rFonts w:asciiTheme="minorHAnsi" w:hAnsiTheme="min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AA03B24"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009C53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Regional Medical Center San Jose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1DFD9F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9</w:t>
            </w:r>
          </w:p>
        </w:tc>
      </w:tr>
      <w:tr w:rsidR="00B23379" w:rsidRPr="00C2362F"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3B9FD33"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1335BE7"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A59869C"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Raleys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78DD26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6CDC16A"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El Camino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E81CCFD"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9</w:t>
            </w:r>
          </w:p>
        </w:tc>
      </w:tr>
      <w:tr w:rsidR="00B23379" w:rsidRPr="00C2362F"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4A1B25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A43A8C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0AF50E2"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Alta Bates Summit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0BEBF7A"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0C468D6"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Department of Veterans Affairs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9F6B874"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8</w:t>
            </w:r>
          </w:p>
        </w:tc>
      </w:tr>
      <w:tr w:rsidR="00B23379" w:rsidRPr="00C2362F"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90F0465"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02870C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A7A82B0"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Raley's Supermarkets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8F48D53"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58DE9EDD"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Walmart / Sam's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F816BE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7</w:t>
            </w:r>
          </w:p>
        </w:tc>
      </w:tr>
      <w:tr w:rsidR="00B23379" w:rsidRPr="00C2362F"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315AB80"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161300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87C7747"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Pharmerica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9F8A68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3185B52"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Good Samaritan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87440AE"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6</w:t>
            </w:r>
          </w:p>
        </w:tc>
      </w:tr>
      <w:tr w:rsidR="00B23379" w:rsidRPr="00C2362F"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EE213F3"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22428B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03AF3B6"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Hospital Corporation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0A450EE"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AC193B4"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Costco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F4C20AD"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5</w:t>
            </w:r>
          </w:p>
        </w:tc>
      </w:tr>
    </w:tbl>
    <w:p w14:paraId="3EEB3C1E" w14:textId="4D7330D9" w:rsidR="00995018" w:rsidRPr="00C2362F" w:rsidRDefault="006E3877" w:rsidP="00823772">
      <w:pPr>
        <w:pStyle w:val="NoSpacing"/>
        <w:spacing w:after="120"/>
        <w:ind w:left="144"/>
        <w:rPr>
          <w:rFonts w:asciiTheme="minorHAnsi" w:hAnsiTheme="minorHAnsi"/>
          <w:i/>
          <w:sz w:val="20"/>
          <w:szCs w:val="20"/>
        </w:rPr>
      </w:pPr>
      <w:r w:rsidRPr="00C2362F">
        <w:rPr>
          <w:rFonts w:asciiTheme="minorHAnsi" w:hAnsiTheme="minorHAnsi"/>
          <w:i/>
          <w:sz w:val="20"/>
          <w:szCs w:val="20"/>
        </w:rPr>
        <w:t>Source: Burning Glass</w:t>
      </w:r>
    </w:p>
    <w:p w14:paraId="16F635D0" w14:textId="2F621704" w:rsidR="00B53E4A" w:rsidRPr="00C2362F" w:rsidRDefault="00B53E4A" w:rsidP="000909D2">
      <w:pPr>
        <w:pStyle w:val="Heading1"/>
        <w:spacing w:before="120"/>
        <w:rPr>
          <w:rFonts w:asciiTheme="minorHAnsi" w:hAnsiTheme="minorHAnsi"/>
        </w:rPr>
      </w:pPr>
      <w:r w:rsidRPr="00C2362F">
        <w:rPr>
          <w:rFonts w:asciiTheme="minorHAnsi" w:hAnsiTheme="minorHAnsi"/>
        </w:rPr>
        <w:lastRenderedPageBreak/>
        <w:t>Educational Supply</w:t>
      </w:r>
    </w:p>
    <w:p w14:paraId="5C285A7C" w14:textId="6FE50FBA" w:rsidR="001C1787" w:rsidRPr="00C2362F" w:rsidRDefault="005D3BE9" w:rsidP="006A3B6E">
      <w:pPr>
        <w:spacing w:after="120" w:line="240" w:lineRule="auto"/>
        <w:rPr>
          <w:rFonts w:asciiTheme="minorHAnsi" w:hAnsiTheme="minorHAnsi"/>
        </w:rPr>
      </w:pPr>
      <w:r w:rsidRPr="00C2362F">
        <w:rPr>
          <w:rFonts w:asciiTheme="minorHAnsi" w:hAnsiTheme="minorHAnsi"/>
        </w:rPr>
        <w:t xml:space="preserve">There are </w:t>
      </w:r>
      <w:r w:rsidR="0049507A" w:rsidRPr="00C2362F">
        <w:rPr>
          <w:rFonts w:asciiTheme="minorHAnsi" w:hAnsiTheme="minorHAnsi"/>
        </w:rPr>
        <w:t>three (3</w:t>
      </w:r>
      <w:r w:rsidR="00417460" w:rsidRPr="00C2362F">
        <w:rPr>
          <w:rFonts w:asciiTheme="minorHAnsi" w:hAnsiTheme="minorHAnsi"/>
        </w:rPr>
        <w:t>)</w:t>
      </w:r>
      <w:r w:rsidRPr="00C2362F">
        <w:rPr>
          <w:rFonts w:asciiTheme="minorHAnsi" w:hAnsiTheme="minorHAnsi"/>
        </w:rPr>
        <w:t xml:space="preserve"> </w:t>
      </w:r>
      <w:r w:rsidR="00A30721">
        <w:rPr>
          <w:rFonts w:asciiTheme="minorHAnsi" w:hAnsiTheme="minorHAnsi"/>
        </w:rPr>
        <w:t>c</w:t>
      </w:r>
      <w:r w:rsidR="00417460" w:rsidRPr="00C2362F">
        <w:rPr>
          <w:rFonts w:asciiTheme="minorHAnsi" w:hAnsiTheme="minorHAnsi"/>
        </w:rPr>
        <w:t xml:space="preserve">ommunity </w:t>
      </w:r>
      <w:r w:rsidR="001C1787" w:rsidRPr="00C2362F">
        <w:rPr>
          <w:rFonts w:asciiTheme="minorHAnsi" w:hAnsiTheme="minorHAnsi"/>
        </w:rPr>
        <w:t>colleg</w:t>
      </w:r>
      <w:r w:rsidR="00C73A58">
        <w:rPr>
          <w:rFonts w:asciiTheme="minorHAnsi" w:hAnsiTheme="minorHAnsi"/>
        </w:rPr>
        <w:t>es in the Bay Region issuing 73</w:t>
      </w:r>
      <w:r w:rsidR="001C1787" w:rsidRPr="00C2362F">
        <w:rPr>
          <w:rFonts w:asciiTheme="minorHAnsi" w:hAnsiTheme="minorHAnsi"/>
        </w:rPr>
        <w:t xml:space="preserve"> awards </w:t>
      </w:r>
      <w:r w:rsidR="00824C83" w:rsidRPr="00C2362F">
        <w:rPr>
          <w:rFonts w:asciiTheme="minorHAnsi" w:hAnsiTheme="minorHAnsi"/>
        </w:rPr>
        <w:t xml:space="preserve">on average </w:t>
      </w:r>
      <w:r w:rsidR="001C1787" w:rsidRPr="00C2362F">
        <w:rPr>
          <w:rFonts w:asciiTheme="minorHAnsi" w:hAnsiTheme="minorHAnsi"/>
        </w:rPr>
        <w:t>annually</w:t>
      </w:r>
      <w:r w:rsidR="00A17D5F" w:rsidRPr="00C2362F">
        <w:rPr>
          <w:rFonts w:asciiTheme="minorHAnsi" w:hAnsiTheme="minorHAnsi"/>
        </w:rPr>
        <w:t xml:space="preserve"> (last 3 years</w:t>
      </w:r>
      <w:r w:rsidR="00717698" w:rsidRPr="00C2362F">
        <w:rPr>
          <w:rFonts w:asciiTheme="minorHAnsi" w:hAnsiTheme="minorHAnsi"/>
        </w:rPr>
        <w:t xml:space="preserve"> ending 2018-19</w:t>
      </w:r>
      <w:r w:rsidR="00A17D5F" w:rsidRPr="00C2362F">
        <w:rPr>
          <w:rFonts w:asciiTheme="minorHAnsi" w:hAnsiTheme="minorHAnsi"/>
        </w:rPr>
        <w:t>)</w:t>
      </w:r>
      <w:r w:rsidR="001C1787" w:rsidRPr="00C2362F">
        <w:rPr>
          <w:rFonts w:asciiTheme="minorHAnsi" w:hAnsiTheme="minorHAnsi"/>
        </w:rPr>
        <w:t xml:space="preserve"> on </w:t>
      </w:r>
      <w:r w:rsidR="00A30721">
        <w:rPr>
          <w:rFonts w:asciiTheme="minorHAnsi" w:hAnsiTheme="minorHAnsi"/>
        </w:rPr>
        <w:t xml:space="preserve">TOP </w:t>
      </w:r>
      <w:r w:rsidR="00B62F2E" w:rsidRPr="00C2362F">
        <w:rPr>
          <w:rFonts w:asciiTheme="minorHAnsi" w:hAnsiTheme="minorHAnsi"/>
        </w:rPr>
        <w:t>1221.00-Pharmacy Technology</w:t>
      </w:r>
      <w:r w:rsidR="00A30721">
        <w:rPr>
          <w:rFonts w:asciiTheme="minorHAnsi" w:hAnsiTheme="minorHAnsi"/>
        </w:rPr>
        <w:t xml:space="preserve">.  There is one college (Foothill College) </w:t>
      </w:r>
      <w:r w:rsidR="00246AC5" w:rsidRPr="00C2362F">
        <w:rPr>
          <w:rFonts w:asciiTheme="minorHAnsi" w:hAnsiTheme="minorHAnsi"/>
        </w:rPr>
        <w:t xml:space="preserve">in the </w:t>
      </w:r>
      <w:r w:rsidR="00B62F2E" w:rsidRPr="00C2362F">
        <w:rPr>
          <w:rFonts w:asciiTheme="minorHAnsi" w:hAnsiTheme="minorHAnsi"/>
        </w:rPr>
        <w:t>Silicon Valley</w:t>
      </w:r>
      <w:r w:rsidR="004833E8" w:rsidRPr="00C2362F">
        <w:rPr>
          <w:rFonts w:asciiTheme="minorHAnsi" w:hAnsiTheme="minorHAnsi"/>
        </w:rPr>
        <w:t xml:space="preserve"> Sub-Region</w:t>
      </w:r>
      <w:r w:rsidR="00A30721">
        <w:rPr>
          <w:rFonts w:asciiTheme="minorHAnsi" w:hAnsiTheme="minorHAnsi"/>
        </w:rPr>
        <w:t xml:space="preserve"> issuing </w:t>
      </w:r>
      <w:r w:rsidR="00A30721" w:rsidRPr="00C2362F">
        <w:rPr>
          <w:rFonts w:asciiTheme="minorHAnsi" w:hAnsiTheme="minorHAnsi"/>
        </w:rPr>
        <w:t>33 awards on average annually (last 3 years)</w:t>
      </w:r>
      <w:r w:rsidR="00C73A58">
        <w:rPr>
          <w:rFonts w:asciiTheme="minorHAnsi" w:hAnsiTheme="minorHAnsi"/>
        </w:rPr>
        <w:t xml:space="preserve"> on this TOP code</w:t>
      </w:r>
      <w:r w:rsidR="00246AC5" w:rsidRPr="00C2362F">
        <w:rPr>
          <w:rFonts w:asciiTheme="minorHAnsi" w:hAnsiTheme="minorHAnsi"/>
        </w:rPr>
        <w:t xml:space="preserve">. </w:t>
      </w:r>
    </w:p>
    <w:p w14:paraId="39C6BB9B" w14:textId="4E49BF1E" w:rsidR="00F672C2" w:rsidRPr="00C2362F" w:rsidRDefault="00BC14BF" w:rsidP="006A3B6E">
      <w:pPr>
        <w:spacing w:after="120" w:line="240" w:lineRule="auto"/>
        <w:rPr>
          <w:rFonts w:asciiTheme="minorHAnsi" w:hAnsiTheme="minorHAnsi"/>
        </w:rPr>
      </w:pPr>
      <w:r w:rsidRPr="00C2362F">
        <w:rPr>
          <w:rFonts w:asciiTheme="minorHAnsi" w:hAnsiTheme="minorHAnsi"/>
        </w:rPr>
        <w:t xml:space="preserve">There are </w:t>
      </w:r>
      <w:r w:rsidR="00C96D79" w:rsidRPr="00C2362F">
        <w:rPr>
          <w:rFonts w:asciiTheme="minorHAnsi" w:hAnsiTheme="minorHAnsi"/>
        </w:rPr>
        <w:t>six</w:t>
      </w:r>
      <w:r w:rsidRPr="00C2362F">
        <w:rPr>
          <w:rFonts w:asciiTheme="minorHAnsi" w:hAnsiTheme="minorHAnsi"/>
        </w:rPr>
        <w:t xml:space="preserve"> (</w:t>
      </w:r>
      <w:r w:rsidR="00C96D79" w:rsidRPr="00C2362F">
        <w:rPr>
          <w:rFonts w:asciiTheme="minorHAnsi" w:hAnsiTheme="minorHAnsi"/>
        </w:rPr>
        <w:t>6</w:t>
      </w:r>
      <w:r w:rsidRPr="00C2362F">
        <w:rPr>
          <w:rFonts w:asciiTheme="minorHAnsi" w:hAnsiTheme="minorHAnsi"/>
        </w:rPr>
        <w:t>)</w:t>
      </w:r>
      <w:r w:rsidR="00C73A58">
        <w:rPr>
          <w:rFonts w:asciiTheme="minorHAnsi" w:hAnsiTheme="minorHAnsi"/>
        </w:rPr>
        <w:t xml:space="preserve"> Other </w:t>
      </w:r>
      <w:r w:rsidR="0025534B" w:rsidRPr="00C2362F">
        <w:rPr>
          <w:rFonts w:asciiTheme="minorHAnsi" w:hAnsiTheme="minorHAnsi"/>
        </w:rPr>
        <w:t>Educational Institutions</w:t>
      </w:r>
      <w:r w:rsidR="0059517C">
        <w:rPr>
          <w:rFonts w:asciiTheme="minorHAnsi" w:hAnsiTheme="minorHAnsi"/>
        </w:rPr>
        <w:t xml:space="preserve"> in the Bay Region issuing 131</w:t>
      </w:r>
      <w:r w:rsidR="0025534B" w:rsidRPr="00C2362F">
        <w:rPr>
          <w:rFonts w:asciiTheme="minorHAnsi" w:hAnsiTheme="minorHAnsi"/>
        </w:rPr>
        <w:t xml:space="preserve"> awards on average annually (last 3 years</w:t>
      </w:r>
      <w:r w:rsidR="00F44090" w:rsidRPr="00C2362F">
        <w:rPr>
          <w:rFonts w:asciiTheme="minorHAnsi" w:hAnsiTheme="minorHAnsi"/>
        </w:rPr>
        <w:t xml:space="preserve"> ending 2016-17</w:t>
      </w:r>
      <w:r w:rsidR="0025534B" w:rsidRPr="00C2362F">
        <w:rPr>
          <w:rFonts w:asciiTheme="minorHAnsi" w:hAnsiTheme="minorHAnsi"/>
        </w:rPr>
        <w:t xml:space="preserve">) on </w:t>
      </w:r>
      <w:r w:rsidR="00C73A58">
        <w:rPr>
          <w:rFonts w:asciiTheme="minorHAnsi" w:hAnsiTheme="minorHAnsi"/>
        </w:rPr>
        <w:t xml:space="preserve">TOP </w:t>
      </w:r>
      <w:r w:rsidR="00B62F2E" w:rsidRPr="00C2362F">
        <w:rPr>
          <w:rFonts w:asciiTheme="minorHAnsi" w:hAnsiTheme="minorHAnsi"/>
        </w:rPr>
        <w:t>1221.00-Pharmacy Technology</w:t>
      </w:r>
      <w:r w:rsidR="00C73A58">
        <w:rPr>
          <w:rFonts w:asciiTheme="minorHAnsi" w:hAnsiTheme="minorHAnsi"/>
        </w:rPr>
        <w:t xml:space="preserve">.  There is one </w:t>
      </w:r>
      <w:r w:rsidR="00C73A58">
        <w:rPr>
          <w:rFonts w:asciiTheme="minorHAnsi" w:hAnsiTheme="minorHAnsi"/>
        </w:rPr>
        <w:t xml:space="preserve">Other </w:t>
      </w:r>
      <w:r w:rsidR="00C73A58">
        <w:rPr>
          <w:rFonts w:asciiTheme="minorHAnsi" w:hAnsiTheme="minorHAnsi"/>
        </w:rPr>
        <w:t xml:space="preserve">Educational Institution issuing </w:t>
      </w:r>
      <w:r w:rsidR="0059517C">
        <w:rPr>
          <w:rFonts w:asciiTheme="minorHAnsi" w:hAnsiTheme="minorHAnsi"/>
        </w:rPr>
        <w:t>16</w:t>
      </w:r>
      <w:r w:rsidR="0025534B" w:rsidRPr="00C2362F">
        <w:rPr>
          <w:rFonts w:asciiTheme="minorHAnsi" w:hAnsiTheme="minorHAnsi"/>
        </w:rPr>
        <w:t xml:space="preserve"> awards on </w:t>
      </w:r>
      <w:r w:rsidR="00C73A58">
        <w:rPr>
          <w:rFonts w:asciiTheme="minorHAnsi" w:hAnsiTheme="minorHAnsi"/>
        </w:rPr>
        <w:t>average annually (last 3 years) on this TOP code.</w:t>
      </w:r>
    </w:p>
    <w:p w14:paraId="13242037" w14:textId="5567FBE6" w:rsidR="001C1787" w:rsidRPr="00C2362F" w:rsidRDefault="00F92D5C" w:rsidP="00C73A58">
      <w:pPr>
        <w:pStyle w:val="NoSpacing"/>
        <w:spacing w:before="240" w:after="60"/>
        <w:rPr>
          <w:rFonts w:asciiTheme="minorHAnsi" w:hAnsiTheme="minorHAnsi"/>
        </w:rPr>
      </w:pPr>
      <w:r w:rsidRPr="00C2362F">
        <w:rPr>
          <w:rFonts w:asciiTheme="minorHAnsi" w:hAnsiTheme="minorHAnsi"/>
          <w:b/>
        </w:rPr>
        <w:t>Table 7</w:t>
      </w:r>
      <w:r w:rsidR="00C73A58">
        <w:rPr>
          <w:rFonts w:asciiTheme="minorHAnsi" w:hAnsiTheme="minorHAnsi"/>
          <w:b/>
        </w:rPr>
        <w:t>a</w:t>
      </w:r>
      <w:r w:rsidRPr="00C2362F">
        <w:rPr>
          <w:rFonts w:asciiTheme="minorHAnsi" w:hAnsiTheme="minorHAnsi"/>
          <w:b/>
        </w:rPr>
        <w:t>. Awards on</w:t>
      </w:r>
      <w:r w:rsidR="00D047AF" w:rsidRPr="00C2362F">
        <w:rPr>
          <w:rFonts w:asciiTheme="minorHAnsi" w:hAnsiTheme="minorHAnsi"/>
          <w:b/>
        </w:rPr>
        <w:t xml:space="preserve"> </w:t>
      </w:r>
      <w:r w:rsidR="00C73A58">
        <w:rPr>
          <w:rFonts w:asciiTheme="minorHAnsi" w:hAnsiTheme="minorHAnsi"/>
          <w:b/>
        </w:rPr>
        <w:t xml:space="preserve">TOP </w:t>
      </w:r>
      <w:r w:rsidR="00B62F2E" w:rsidRPr="00C2362F">
        <w:rPr>
          <w:rFonts w:asciiTheme="minorHAnsi" w:hAnsiTheme="minorHAnsi"/>
          <w:b/>
        </w:rPr>
        <w:t>1221.00-Pharmacy Technology</w:t>
      </w:r>
      <w:r w:rsidR="001C1787" w:rsidRPr="00C2362F">
        <w:rPr>
          <w:rFonts w:asciiTheme="minorHAnsi" w:hAnsiTheme="minorHAnsi"/>
          <w:b/>
        </w:rPr>
        <w:t xml:space="preserve"> in</w:t>
      </w:r>
      <w:r w:rsidR="003C6BFC" w:rsidRPr="00C2362F">
        <w:rPr>
          <w:rFonts w:asciiTheme="minorHAnsi" w:hAnsiTheme="minorHAnsi"/>
          <w:b/>
        </w:rPr>
        <w:t xml:space="preserve"> </w:t>
      </w:r>
      <w:r w:rsidR="001C1787" w:rsidRPr="00C2362F">
        <w:rPr>
          <w:rFonts w:asciiTheme="minorHAnsi" w:hAnsiTheme="minorHAnsi"/>
          <w:b/>
        </w:rPr>
        <w:t>Bay</w:t>
      </w:r>
      <w:r w:rsidR="003C6BFC" w:rsidRPr="00C2362F">
        <w:rPr>
          <w:rFonts w:asciiTheme="minorHAnsi" w:hAnsiTheme="minorHAnsi"/>
          <w:b/>
        </w:rPr>
        <w:t xml:space="preserve"> </w:t>
      </w:r>
      <w:r w:rsidR="00C73A58">
        <w:rPr>
          <w:rFonts w:asciiTheme="minorHAnsi" w:hAnsiTheme="minorHAnsi"/>
          <w:b/>
        </w:rPr>
        <w:t>Region</w:t>
      </w:r>
    </w:p>
    <w:tbl>
      <w:tblPr>
        <w:tblW w:w="90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tblGrid>
      <w:tr w:rsidR="0039282E" w:rsidRPr="00C2362F" w14:paraId="1959BB06" w14:textId="77777777" w:rsidTr="0039282E">
        <w:trPr>
          <w:trHeight w:val="368"/>
        </w:trPr>
        <w:tc>
          <w:tcPr>
            <w:tcW w:w="2880" w:type="dxa"/>
            <w:shd w:val="clear" w:color="auto" w:fill="E0EE7C" w:themeFill="accent3" w:themeFillTint="66"/>
            <w:noWrap/>
            <w:vAlign w:val="center"/>
            <w:hideMark/>
          </w:tcPr>
          <w:p w14:paraId="10A98373" w14:textId="77777777" w:rsidR="0039282E" w:rsidRPr="00C2362F" w:rsidRDefault="0039282E" w:rsidP="0039282E">
            <w:pPr>
              <w:spacing w:after="0" w:line="240" w:lineRule="auto"/>
              <w:rPr>
                <w:rFonts w:asciiTheme="minorHAnsi" w:eastAsia="Times New Roman" w:hAnsiTheme="minorHAnsi"/>
                <w:sz w:val="21"/>
                <w:szCs w:val="21"/>
              </w:rPr>
            </w:pPr>
            <w:r w:rsidRPr="00C2362F">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39282E" w:rsidRPr="00C2362F" w:rsidRDefault="0039282E" w:rsidP="0039282E">
            <w:pPr>
              <w:spacing w:after="0" w:line="240" w:lineRule="auto"/>
              <w:rPr>
                <w:rFonts w:asciiTheme="minorHAnsi" w:eastAsia="Times New Roman" w:hAnsiTheme="minorHAnsi"/>
                <w:sz w:val="21"/>
                <w:szCs w:val="21"/>
              </w:rPr>
            </w:pPr>
            <w:r w:rsidRPr="00C2362F">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5BBA4DF0"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Certificate Low Unit</w:t>
            </w:r>
          </w:p>
        </w:tc>
        <w:tc>
          <w:tcPr>
            <w:tcW w:w="1170" w:type="dxa"/>
            <w:shd w:val="clear" w:color="auto" w:fill="E0EE7C" w:themeFill="accent3" w:themeFillTint="66"/>
            <w:vAlign w:val="center"/>
          </w:tcPr>
          <w:p w14:paraId="7ACAB207" w14:textId="154CDA70"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eastAsia="Times New Roman" w:hAnsiTheme="minorHAnsi"/>
                <w:sz w:val="21"/>
                <w:szCs w:val="21"/>
              </w:rPr>
              <w:t>Total</w:t>
            </w:r>
          </w:p>
        </w:tc>
      </w:tr>
      <w:tr w:rsidR="0039282E" w:rsidRPr="00C2362F" w14:paraId="3FCC9CD1" w14:textId="77777777" w:rsidTr="0039282E">
        <w:trPr>
          <w:trHeight w:val="202"/>
        </w:trPr>
        <w:tc>
          <w:tcPr>
            <w:tcW w:w="2880" w:type="dxa"/>
            <w:shd w:val="clear" w:color="auto" w:fill="auto"/>
            <w:noWrap/>
          </w:tcPr>
          <w:p w14:paraId="46AF10DC" w14:textId="61A0173E" w:rsidR="0039282E" w:rsidRPr="00C2362F" w:rsidRDefault="0039282E" w:rsidP="0039282E">
            <w:pPr>
              <w:spacing w:after="0" w:line="240" w:lineRule="auto"/>
              <w:rPr>
                <w:rFonts w:asciiTheme="minorHAnsi" w:hAnsiTheme="minorHAnsi"/>
                <w:sz w:val="21"/>
                <w:szCs w:val="21"/>
              </w:rPr>
            </w:pPr>
            <w:r w:rsidRPr="00C2362F">
              <w:rPr>
                <w:rFonts w:asciiTheme="minorHAnsi" w:hAnsiTheme="minorHAnsi"/>
              </w:rPr>
              <w:t>Foothill</w:t>
            </w:r>
          </w:p>
        </w:tc>
        <w:tc>
          <w:tcPr>
            <w:tcW w:w="2790" w:type="dxa"/>
          </w:tcPr>
          <w:p w14:paraId="45269DF1" w14:textId="55A89398" w:rsidR="0039282E" w:rsidRPr="00C2362F" w:rsidRDefault="0039282E" w:rsidP="0039282E">
            <w:pPr>
              <w:spacing w:after="0" w:line="240" w:lineRule="auto"/>
              <w:rPr>
                <w:rFonts w:asciiTheme="minorHAnsi" w:eastAsia="Times New Roman" w:hAnsiTheme="minorHAnsi"/>
                <w:sz w:val="21"/>
                <w:szCs w:val="21"/>
              </w:rPr>
            </w:pPr>
            <w:r w:rsidRPr="00C2362F">
              <w:rPr>
                <w:rFonts w:asciiTheme="minorHAnsi" w:hAnsiTheme="minorHAnsi"/>
              </w:rPr>
              <w:t>Silicon Valley</w:t>
            </w:r>
          </w:p>
        </w:tc>
        <w:tc>
          <w:tcPr>
            <w:tcW w:w="1080" w:type="dxa"/>
            <w:shd w:val="clear" w:color="auto" w:fill="auto"/>
            <w:noWrap/>
          </w:tcPr>
          <w:p w14:paraId="2DD3C238" w14:textId="3F33018A"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 xml:space="preserve"> 15 </w:t>
            </w:r>
          </w:p>
        </w:tc>
        <w:tc>
          <w:tcPr>
            <w:tcW w:w="1170" w:type="dxa"/>
            <w:shd w:val="clear" w:color="auto" w:fill="auto"/>
            <w:noWrap/>
          </w:tcPr>
          <w:p w14:paraId="2FCEABD2" w14:textId="22CEE460"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 xml:space="preserve"> 18 </w:t>
            </w:r>
          </w:p>
        </w:tc>
        <w:tc>
          <w:tcPr>
            <w:tcW w:w="1170" w:type="dxa"/>
          </w:tcPr>
          <w:p w14:paraId="60F7B694" w14:textId="761BF729"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 xml:space="preserve"> 33 </w:t>
            </w:r>
          </w:p>
        </w:tc>
      </w:tr>
      <w:tr w:rsidR="0039282E" w:rsidRPr="00C2362F" w14:paraId="41B5387D" w14:textId="77777777" w:rsidTr="0039282E">
        <w:trPr>
          <w:trHeight w:val="202"/>
        </w:trPr>
        <w:tc>
          <w:tcPr>
            <w:tcW w:w="2880" w:type="dxa"/>
            <w:shd w:val="clear" w:color="auto" w:fill="auto"/>
            <w:noWrap/>
          </w:tcPr>
          <w:p w14:paraId="4AB8BB84" w14:textId="29E5DA41" w:rsidR="0039282E" w:rsidRPr="00C2362F" w:rsidRDefault="0039282E" w:rsidP="0039282E">
            <w:pPr>
              <w:spacing w:after="0" w:line="240" w:lineRule="auto"/>
              <w:rPr>
                <w:rFonts w:asciiTheme="minorHAnsi" w:hAnsiTheme="minorHAnsi"/>
                <w:sz w:val="21"/>
                <w:szCs w:val="21"/>
              </w:rPr>
            </w:pPr>
            <w:r w:rsidRPr="00C2362F">
              <w:rPr>
                <w:rFonts w:asciiTheme="minorHAnsi" w:hAnsiTheme="minorHAnsi"/>
              </w:rPr>
              <w:t>San Francisco</w:t>
            </w:r>
          </w:p>
        </w:tc>
        <w:tc>
          <w:tcPr>
            <w:tcW w:w="2790" w:type="dxa"/>
          </w:tcPr>
          <w:p w14:paraId="2BFE9E95" w14:textId="71F2BAEA" w:rsidR="0039282E" w:rsidRPr="00C2362F" w:rsidRDefault="0039282E" w:rsidP="0039282E">
            <w:pPr>
              <w:spacing w:after="0" w:line="240" w:lineRule="auto"/>
              <w:rPr>
                <w:rFonts w:asciiTheme="minorHAnsi" w:eastAsia="Times New Roman" w:hAnsiTheme="minorHAnsi"/>
                <w:sz w:val="21"/>
                <w:szCs w:val="21"/>
              </w:rPr>
            </w:pPr>
            <w:r w:rsidRPr="00C2362F">
              <w:rPr>
                <w:rFonts w:asciiTheme="minorHAnsi" w:hAnsiTheme="minorHAnsi"/>
              </w:rPr>
              <w:t>Mid-Peninsula</w:t>
            </w:r>
          </w:p>
        </w:tc>
        <w:tc>
          <w:tcPr>
            <w:tcW w:w="1080" w:type="dxa"/>
            <w:shd w:val="clear" w:color="auto" w:fill="auto"/>
            <w:noWrap/>
          </w:tcPr>
          <w:p w14:paraId="12AB3725" w14:textId="77777777" w:rsidR="0039282E" w:rsidRPr="00C2362F" w:rsidRDefault="0039282E" w:rsidP="0039282E">
            <w:pPr>
              <w:spacing w:after="0" w:line="240" w:lineRule="auto"/>
              <w:jc w:val="center"/>
              <w:rPr>
                <w:rFonts w:asciiTheme="minorHAnsi" w:eastAsia="Times New Roman" w:hAnsiTheme="minorHAnsi"/>
                <w:sz w:val="21"/>
                <w:szCs w:val="21"/>
              </w:rPr>
            </w:pPr>
          </w:p>
        </w:tc>
        <w:tc>
          <w:tcPr>
            <w:tcW w:w="1170" w:type="dxa"/>
            <w:shd w:val="clear" w:color="auto" w:fill="auto"/>
            <w:noWrap/>
          </w:tcPr>
          <w:p w14:paraId="4D6F4CE0" w14:textId="07F991E8"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 xml:space="preserve"> 19 </w:t>
            </w:r>
          </w:p>
        </w:tc>
        <w:tc>
          <w:tcPr>
            <w:tcW w:w="1170" w:type="dxa"/>
          </w:tcPr>
          <w:p w14:paraId="41E4FD53" w14:textId="0C5F1E2B"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 xml:space="preserve"> 19 </w:t>
            </w:r>
          </w:p>
        </w:tc>
      </w:tr>
      <w:tr w:rsidR="0039282E" w:rsidRPr="00C2362F" w14:paraId="2C9A9096" w14:textId="77777777" w:rsidTr="0039282E">
        <w:trPr>
          <w:trHeight w:val="202"/>
        </w:trPr>
        <w:tc>
          <w:tcPr>
            <w:tcW w:w="2880" w:type="dxa"/>
            <w:shd w:val="clear" w:color="auto" w:fill="auto"/>
            <w:noWrap/>
          </w:tcPr>
          <w:p w14:paraId="6044FCE8" w14:textId="38150388" w:rsidR="0039282E" w:rsidRPr="00C2362F" w:rsidRDefault="0039282E" w:rsidP="0039282E">
            <w:pPr>
              <w:spacing w:after="0" w:line="240" w:lineRule="auto"/>
              <w:rPr>
                <w:rFonts w:asciiTheme="minorHAnsi" w:hAnsiTheme="minorHAnsi"/>
                <w:sz w:val="21"/>
                <w:szCs w:val="21"/>
              </w:rPr>
            </w:pPr>
            <w:r w:rsidRPr="00C2362F">
              <w:rPr>
                <w:rFonts w:asciiTheme="minorHAnsi" w:hAnsiTheme="minorHAnsi"/>
              </w:rPr>
              <w:t>Santa Rosa</w:t>
            </w:r>
          </w:p>
        </w:tc>
        <w:tc>
          <w:tcPr>
            <w:tcW w:w="2790" w:type="dxa"/>
          </w:tcPr>
          <w:p w14:paraId="51A746E4" w14:textId="19353CD2" w:rsidR="0039282E" w:rsidRPr="00C2362F" w:rsidRDefault="0039282E" w:rsidP="0039282E">
            <w:pPr>
              <w:spacing w:after="0" w:line="240" w:lineRule="auto"/>
              <w:rPr>
                <w:rFonts w:asciiTheme="minorHAnsi" w:eastAsia="Times New Roman" w:hAnsiTheme="minorHAnsi"/>
                <w:sz w:val="21"/>
                <w:szCs w:val="21"/>
              </w:rPr>
            </w:pPr>
            <w:r w:rsidRPr="00C2362F">
              <w:rPr>
                <w:rFonts w:asciiTheme="minorHAnsi" w:hAnsiTheme="minorHAnsi"/>
              </w:rPr>
              <w:t>North Bay</w:t>
            </w:r>
          </w:p>
        </w:tc>
        <w:tc>
          <w:tcPr>
            <w:tcW w:w="1080" w:type="dxa"/>
            <w:shd w:val="clear" w:color="auto" w:fill="auto"/>
            <w:noWrap/>
          </w:tcPr>
          <w:p w14:paraId="4DED583A" w14:textId="2A6AF18C"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 xml:space="preserve"> 6 </w:t>
            </w:r>
          </w:p>
        </w:tc>
        <w:tc>
          <w:tcPr>
            <w:tcW w:w="1170" w:type="dxa"/>
            <w:shd w:val="clear" w:color="auto" w:fill="auto"/>
            <w:noWrap/>
          </w:tcPr>
          <w:p w14:paraId="255E9412" w14:textId="63C1569B"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 xml:space="preserve"> 15 </w:t>
            </w:r>
          </w:p>
        </w:tc>
        <w:tc>
          <w:tcPr>
            <w:tcW w:w="1170" w:type="dxa"/>
          </w:tcPr>
          <w:p w14:paraId="386338B4" w14:textId="0B2474D8"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 xml:space="preserve"> 21 </w:t>
            </w:r>
          </w:p>
        </w:tc>
      </w:tr>
      <w:tr w:rsidR="0039282E" w:rsidRPr="00C2362F" w14:paraId="136B3327" w14:textId="77777777" w:rsidTr="009F24A6">
        <w:trPr>
          <w:trHeight w:val="197"/>
        </w:trPr>
        <w:tc>
          <w:tcPr>
            <w:tcW w:w="5670" w:type="dxa"/>
            <w:gridSpan w:val="2"/>
            <w:shd w:val="clear" w:color="auto" w:fill="E0EE7C" w:themeFill="accent3" w:themeFillTint="66"/>
            <w:noWrap/>
            <w:vAlign w:val="center"/>
          </w:tcPr>
          <w:p w14:paraId="0B9106D2" w14:textId="77777777" w:rsidR="0039282E" w:rsidRPr="00C2362F" w:rsidRDefault="0039282E" w:rsidP="0039282E">
            <w:pPr>
              <w:spacing w:after="0" w:line="240" w:lineRule="auto"/>
              <w:rPr>
                <w:rFonts w:asciiTheme="minorHAnsi" w:hAnsiTheme="minorHAnsi"/>
                <w:b/>
                <w:sz w:val="21"/>
                <w:szCs w:val="21"/>
              </w:rPr>
            </w:pPr>
            <w:r w:rsidRPr="00C2362F">
              <w:rPr>
                <w:rFonts w:asciiTheme="minorHAnsi" w:hAnsiTheme="minorHAnsi"/>
                <w:b/>
                <w:sz w:val="21"/>
                <w:szCs w:val="21"/>
              </w:rPr>
              <w:t>Total Bay Region</w:t>
            </w:r>
          </w:p>
        </w:tc>
        <w:tc>
          <w:tcPr>
            <w:tcW w:w="1080" w:type="dxa"/>
            <w:shd w:val="clear" w:color="auto" w:fill="E0EE7C" w:themeFill="accent3" w:themeFillTint="66"/>
            <w:noWrap/>
          </w:tcPr>
          <w:p w14:paraId="2A2E1701" w14:textId="479EF70C" w:rsidR="0039282E" w:rsidRPr="00A30721" w:rsidRDefault="0039282E" w:rsidP="0039282E">
            <w:pPr>
              <w:spacing w:after="0" w:line="240" w:lineRule="auto"/>
              <w:jc w:val="center"/>
              <w:rPr>
                <w:rFonts w:asciiTheme="minorHAnsi" w:eastAsia="Times New Roman" w:hAnsiTheme="minorHAnsi"/>
                <w:b/>
                <w:sz w:val="21"/>
                <w:szCs w:val="21"/>
              </w:rPr>
            </w:pPr>
            <w:r w:rsidRPr="00A30721">
              <w:rPr>
                <w:rFonts w:asciiTheme="minorHAnsi" w:hAnsiTheme="minorHAnsi"/>
                <w:b/>
              </w:rPr>
              <w:t xml:space="preserve"> 21 </w:t>
            </w:r>
          </w:p>
        </w:tc>
        <w:tc>
          <w:tcPr>
            <w:tcW w:w="1170" w:type="dxa"/>
            <w:shd w:val="clear" w:color="auto" w:fill="E0EE7C" w:themeFill="accent3" w:themeFillTint="66"/>
            <w:noWrap/>
          </w:tcPr>
          <w:p w14:paraId="45354D31" w14:textId="38786253" w:rsidR="0039282E" w:rsidRPr="00A30721" w:rsidRDefault="0039282E" w:rsidP="0039282E">
            <w:pPr>
              <w:spacing w:after="0" w:line="240" w:lineRule="auto"/>
              <w:jc w:val="center"/>
              <w:rPr>
                <w:rFonts w:asciiTheme="minorHAnsi" w:eastAsia="Times New Roman" w:hAnsiTheme="minorHAnsi"/>
                <w:b/>
                <w:sz w:val="21"/>
                <w:szCs w:val="21"/>
              </w:rPr>
            </w:pPr>
            <w:r w:rsidRPr="00A30721">
              <w:rPr>
                <w:rFonts w:asciiTheme="minorHAnsi" w:hAnsiTheme="minorHAnsi"/>
                <w:b/>
              </w:rPr>
              <w:t xml:space="preserve"> 52 </w:t>
            </w:r>
          </w:p>
        </w:tc>
        <w:tc>
          <w:tcPr>
            <w:tcW w:w="1170" w:type="dxa"/>
            <w:shd w:val="clear" w:color="auto" w:fill="E0EE7C" w:themeFill="accent3" w:themeFillTint="66"/>
          </w:tcPr>
          <w:p w14:paraId="732920F1" w14:textId="1EEF732D" w:rsidR="0039282E" w:rsidRPr="00A30721" w:rsidRDefault="00C73A58" w:rsidP="0039282E">
            <w:pPr>
              <w:spacing w:after="0" w:line="240" w:lineRule="auto"/>
              <w:jc w:val="center"/>
              <w:rPr>
                <w:rFonts w:asciiTheme="minorHAnsi" w:eastAsia="Times New Roman" w:hAnsiTheme="minorHAnsi"/>
                <w:b/>
                <w:sz w:val="21"/>
                <w:szCs w:val="21"/>
              </w:rPr>
            </w:pPr>
            <w:r>
              <w:rPr>
                <w:rFonts w:asciiTheme="minorHAnsi" w:hAnsiTheme="minorHAnsi"/>
                <w:b/>
              </w:rPr>
              <w:t xml:space="preserve"> 73</w:t>
            </w:r>
            <w:r w:rsidR="0039282E" w:rsidRPr="00A30721">
              <w:rPr>
                <w:rFonts w:asciiTheme="minorHAnsi" w:hAnsiTheme="minorHAnsi"/>
                <w:b/>
              </w:rPr>
              <w:t xml:space="preserve"> </w:t>
            </w:r>
          </w:p>
        </w:tc>
      </w:tr>
      <w:tr w:rsidR="0039282E" w:rsidRPr="00C2362F" w14:paraId="2ECAE3AD" w14:textId="77777777" w:rsidTr="009F24A6">
        <w:trPr>
          <w:trHeight w:val="287"/>
        </w:trPr>
        <w:tc>
          <w:tcPr>
            <w:tcW w:w="5670" w:type="dxa"/>
            <w:gridSpan w:val="2"/>
            <w:shd w:val="clear" w:color="auto" w:fill="CDE32D" w:themeFill="accent6" w:themeFillShade="BF"/>
            <w:noWrap/>
            <w:vAlign w:val="center"/>
          </w:tcPr>
          <w:p w14:paraId="12960DB4" w14:textId="71E14EFF" w:rsidR="0039282E" w:rsidRPr="00C2362F" w:rsidRDefault="0039282E" w:rsidP="0039282E">
            <w:pPr>
              <w:spacing w:after="0" w:line="240" w:lineRule="auto"/>
              <w:rPr>
                <w:rFonts w:asciiTheme="minorHAnsi" w:hAnsiTheme="minorHAnsi"/>
                <w:b/>
                <w:sz w:val="21"/>
                <w:szCs w:val="21"/>
              </w:rPr>
            </w:pPr>
            <w:r w:rsidRPr="00C2362F">
              <w:rPr>
                <w:rFonts w:asciiTheme="minorHAnsi" w:hAnsiTheme="minorHAnsi"/>
                <w:b/>
                <w:sz w:val="21"/>
                <w:szCs w:val="21"/>
              </w:rPr>
              <w:t>Total Silicon Valley Sub-Region</w:t>
            </w:r>
          </w:p>
        </w:tc>
        <w:tc>
          <w:tcPr>
            <w:tcW w:w="1080" w:type="dxa"/>
            <w:shd w:val="clear" w:color="auto" w:fill="CDE32D" w:themeFill="accent6" w:themeFillShade="BF"/>
            <w:noWrap/>
          </w:tcPr>
          <w:p w14:paraId="6D60B4A3" w14:textId="3E8506B1" w:rsidR="0039282E" w:rsidRPr="00A30721" w:rsidRDefault="0039282E" w:rsidP="0039282E">
            <w:pPr>
              <w:spacing w:after="0" w:line="240" w:lineRule="auto"/>
              <w:jc w:val="center"/>
              <w:rPr>
                <w:rFonts w:asciiTheme="minorHAnsi" w:eastAsia="Times New Roman" w:hAnsiTheme="minorHAnsi"/>
                <w:b/>
                <w:sz w:val="21"/>
                <w:szCs w:val="21"/>
              </w:rPr>
            </w:pPr>
            <w:r w:rsidRPr="00A30721">
              <w:rPr>
                <w:rFonts w:asciiTheme="minorHAnsi" w:hAnsiTheme="minorHAnsi"/>
                <w:b/>
              </w:rPr>
              <w:t xml:space="preserve"> 15 </w:t>
            </w:r>
          </w:p>
        </w:tc>
        <w:tc>
          <w:tcPr>
            <w:tcW w:w="1170" w:type="dxa"/>
            <w:shd w:val="clear" w:color="auto" w:fill="CDE32D" w:themeFill="accent6" w:themeFillShade="BF"/>
            <w:noWrap/>
          </w:tcPr>
          <w:p w14:paraId="31FED371" w14:textId="105E854D" w:rsidR="0039282E" w:rsidRPr="00A30721" w:rsidRDefault="0039282E" w:rsidP="0039282E">
            <w:pPr>
              <w:spacing w:after="0" w:line="240" w:lineRule="auto"/>
              <w:jc w:val="center"/>
              <w:rPr>
                <w:rFonts w:asciiTheme="minorHAnsi" w:eastAsia="Times New Roman" w:hAnsiTheme="minorHAnsi"/>
                <w:b/>
                <w:sz w:val="21"/>
                <w:szCs w:val="21"/>
              </w:rPr>
            </w:pPr>
            <w:r w:rsidRPr="00A30721">
              <w:rPr>
                <w:rFonts w:asciiTheme="minorHAnsi" w:hAnsiTheme="minorHAnsi"/>
                <w:b/>
              </w:rPr>
              <w:t xml:space="preserve"> 18 </w:t>
            </w:r>
          </w:p>
        </w:tc>
        <w:tc>
          <w:tcPr>
            <w:tcW w:w="1170" w:type="dxa"/>
            <w:shd w:val="clear" w:color="auto" w:fill="CDE32D" w:themeFill="accent6" w:themeFillShade="BF"/>
          </w:tcPr>
          <w:p w14:paraId="6A09372C" w14:textId="152C9C03" w:rsidR="0039282E" w:rsidRPr="00A30721" w:rsidRDefault="0039282E" w:rsidP="0039282E">
            <w:pPr>
              <w:spacing w:after="0" w:line="240" w:lineRule="auto"/>
              <w:jc w:val="center"/>
              <w:rPr>
                <w:rFonts w:asciiTheme="minorHAnsi" w:eastAsia="Times New Roman" w:hAnsiTheme="minorHAnsi"/>
                <w:b/>
                <w:sz w:val="21"/>
                <w:szCs w:val="21"/>
              </w:rPr>
            </w:pPr>
            <w:r w:rsidRPr="00A30721">
              <w:rPr>
                <w:rFonts w:asciiTheme="minorHAnsi" w:hAnsiTheme="minorHAnsi"/>
                <w:b/>
              </w:rPr>
              <w:t xml:space="preserve"> 33 </w:t>
            </w:r>
          </w:p>
        </w:tc>
      </w:tr>
    </w:tbl>
    <w:p w14:paraId="621A576E" w14:textId="77777777" w:rsidR="00292E3F" w:rsidRPr="00C2362F" w:rsidRDefault="00292E3F" w:rsidP="00292E3F">
      <w:pPr>
        <w:pStyle w:val="Heading1"/>
        <w:spacing w:before="0"/>
        <w:ind w:left="144"/>
        <w:rPr>
          <w:rFonts w:asciiTheme="minorHAnsi" w:hAnsiTheme="minorHAnsi"/>
          <w:b w:val="0"/>
          <w:sz w:val="20"/>
          <w:szCs w:val="20"/>
        </w:rPr>
      </w:pPr>
      <w:r w:rsidRPr="00C2362F">
        <w:rPr>
          <w:rFonts w:asciiTheme="minorHAnsi" w:hAnsiTheme="minorHAnsi"/>
          <w:b w:val="0"/>
          <w:sz w:val="20"/>
          <w:szCs w:val="20"/>
        </w:rPr>
        <w:t xml:space="preserve">Source: Data Mart </w:t>
      </w:r>
    </w:p>
    <w:p w14:paraId="6332E747" w14:textId="1FEFCB37" w:rsidR="00375FD7" w:rsidRPr="00C2362F" w:rsidRDefault="00292E3F" w:rsidP="00292E3F">
      <w:pPr>
        <w:spacing w:after="0" w:line="240" w:lineRule="auto"/>
        <w:ind w:firstLine="144"/>
        <w:rPr>
          <w:rFonts w:asciiTheme="minorHAnsi" w:hAnsiTheme="minorHAnsi"/>
          <w:sz w:val="20"/>
          <w:szCs w:val="20"/>
        </w:rPr>
      </w:pPr>
      <w:r w:rsidRPr="00C2362F">
        <w:rPr>
          <w:rFonts w:asciiTheme="minorHAnsi" w:hAnsiTheme="minorHAnsi"/>
          <w:sz w:val="20"/>
          <w:szCs w:val="20"/>
        </w:rPr>
        <w:t>Note: The a</w:t>
      </w:r>
      <w:r w:rsidR="00717698" w:rsidRPr="00C2362F">
        <w:rPr>
          <w:rFonts w:asciiTheme="minorHAnsi" w:hAnsiTheme="minorHAnsi"/>
          <w:sz w:val="20"/>
          <w:szCs w:val="20"/>
        </w:rPr>
        <w:t>nnual average for awards is 2016-17 to 2018-19</w:t>
      </w:r>
      <w:r w:rsidRPr="00C2362F">
        <w:rPr>
          <w:rFonts w:asciiTheme="minorHAnsi" w:hAnsiTheme="minorHAnsi"/>
          <w:sz w:val="20"/>
          <w:szCs w:val="20"/>
        </w:rPr>
        <w:t>.</w:t>
      </w:r>
    </w:p>
    <w:p w14:paraId="57417680" w14:textId="02CBE277" w:rsidR="0025534B" w:rsidRPr="00C2362F" w:rsidRDefault="0025534B" w:rsidP="00292E3F">
      <w:pPr>
        <w:spacing w:after="0" w:line="240" w:lineRule="auto"/>
        <w:ind w:firstLine="144"/>
        <w:rPr>
          <w:rFonts w:asciiTheme="minorHAnsi" w:hAnsiTheme="minorHAnsi"/>
          <w:sz w:val="20"/>
          <w:szCs w:val="20"/>
        </w:rPr>
      </w:pPr>
    </w:p>
    <w:p w14:paraId="32C1DE6D" w14:textId="1984ADE2" w:rsidR="0025534B" w:rsidRPr="00C2362F" w:rsidRDefault="00C73A58" w:rsidP="0025534B">
      <w:pPr>
        <w:pStyle w:val="NoSpacing"/>
        <w:spacing w:after="60"/>
        <w:rPr>
          <w:rFonts w:asciiTheme="minorHAnsi" w:hAnsiTheme="minorHAnsi"/>
        </w:rPr>
      </w:pPr>
      <w:r>
        <w:rPr>
          <w:rFonts w:asciiTheme="minorHAnsi" w:hAnsiTheme="minorHAnsi"/>
          <w:b/>
        </w:rPr>
        <w:t>Table 7</w:t>
      </w:r>
      <w:r w:rsidR="0025534B" w:rsidRPr="00C2362F">
        <w:rPr>
          <w:rFonts w:asciiTheme="minorHAnsi" w:hAnsiTheme="minorHAnsi"/>
          <w:b/>
        </w:rPr>
        <w:t>b</w:t>
      </w:r>
      <w:r>
        <w:rPr>
          <w:rFonts w:asciiTheme="minorHAnsi" w:hAnsiTheme="minorHAnsi"/>
          <w:b/>
        </w:rPr>
        <w:t xml:space="preserve">. Other Educational </w:t>
      </w:r>
      <w:r w:rsidR="0025534B" w:rsidRPr="00C2362F">
        <w:rPr>
          <w:rFonts w:asciiTheme="minorHAnsi" w:hAnsiTheme="minorHAnsi"/>
          <w:b/>
        </w:rPr>
        <w:t>Institution</w:t>
      </w:r>
      <w:r>
        <w:rPr>
          <w:rFonts w:asciiTheme="minorHAnsi" w:hAnsiTheme="minorHAnsi"/>
          <w:b/>
        </w:rPr>
        <w:t>s</w:t>
      </w:r>
      <w:r w:rsidR="0025534B" w:rsidRPr="00C2362F">
        <w:rPr>
          <w:rFonts w:asciiTheme="minorHAnsi" w:hAnsiTheme="minorHAnsi"/>
          <w:b/>
        </w:rPr>
        <w:t xml:space="preserve"> Awards on </w:t>
      </w:r>
      <w:r>
        <w:rPr>
          <w:rFonts w:asciiTheme="minorHAnsi" w:hAnsiTheme="minorHAnsi"/>
          <w:b/>
        </w:rPr>
        <w:t xml:space="preserve">TOP </w:t>
      </w:r>
      <w:r w:rsidR="00B62F2E" w:rsidRPr="00C2362F">
        <w:rPr>
          <w:rFonts w:asciiTheme="minorHAnsi" w:hAnsiTheme="minorHAnsi"/>
          <w:b/>
        </w:rPr>
        <w:t>1221.00-Pharmacy Technology</w:t>
      </w:r>
      <w:r w:rsidR="0025534B" w:rsidRPr="00C2362F">
        <w:rPr>
          <w:rFonts w:asciiTheme="minorHAnsi" w:hAnsiTheme="minorHAnsi"/>
          <w:b/>
        </w:rPr>
        <w:t xml:space="preserve"> in Bay </w:t>
      </w:r>
      <w:r>
        <w:rPr>
          <w:rFonts w:asciiTheme="minorHAnsi" w:hAnsiTheme="minorHAnsi"/>
          <w:b/>
        </w:rPr>
        <w:t>Region</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1800"/>
        <w:gridCol w:w="1350"/>
        <w:gridCol w:w="1170"/>
        <w:gridCol w:w="1170"/>
        <w:gridCol w:w="1170"/>
      </w:tblGrid>
      <w:tr w:rsidR="0025534B" w:rsidRPr="00C2362F" w14:paraId="394DD5AE" w14:textId="77777777" w:rsidTr="00EF40E3">
        <w:trPr>
          <w:trHeight w:val="368"/>
        </w:trPr>
        <w:tc>
          <w:tcPr>
            <w:tcW w:w="4140" w:type="dxa"/>
            <w:shd w:val="clear" w:color="auto" w:fill="E0EE7C" w:themeFill="accent3" w:themeFillTint="66"/>
            <w:noWrap/>
            <w:vAlign w:val="center"/>
            <w:hideMark/>
          </w:tcPr>
          <w:p w14:paraId="527ED057" w14:textId="77777777" w:rsidR="0025534B" w:rsidRPr="00C2362F" w:rsidRDefault="0025534B" w:rsidP="00EF40E3">
            <w:pPr>
              <w:spacing w:after="0" w:line="240" w:lineRule="auto"/>
              <w:jc w:val="center"/>
              <w:rPr>
                <w:rFonts w:asciiTheme="minorHAnsi" w:eastAsia="Times New Roman" w:hAnsiTheme="minorHAnsi"/>
                <w:b/>
              </w:rPr>
            </w:pPr>
            <w:r w:rsidRPr="00C2362F">
              <w:rPr>
                <w:rFonts w:asciiTheme="minorHAnsi" w:eastAsia="Times New Roman" w:hAnsiTheme="minorHAnsi"/>
                <w:b/>
              </w:rPr>
              <w:t>College</w:t>
            </w:r>
          </w:p>
        </w:tc>
        <w:tc>
          <w:tcPr>
            <w:tcW w:w="1800" w:type="dxa"/>
            <w:shd w:val="clear" w:color="auto" w:fill="E0EE7C" w:themeFill="accent3" w:themeFillTint="66"/>
            <w:vAlign w:val="center"/>
          </w:tcPr>
          <w:p w14:paraId="660B8427" w14:textId="77777777" w:rsidR="0025534B" w:rsidRPr="00C2362F" w:rsidRDefault="0025534B" w:rsidP="00EF40E3">
            <w:pPr>
              <w:spacing w:after="0" w:line="240" w:lineRule="auto"/>
              <w:jc w:val="center"/>
              <w:rPr>
                <w:rFonts w:asciiTheme="minorHAnsi" w:eastAsia="Times New Roman" w:hAnsiTheme="minorHAnsi"/>
                <w:b/>
              </w:rPr>
            </w:pPr>
            <w:r w:rsidRPr="00C2362F">
              <w:rPr>
                <w:rFonts w:asciiTheme="minorHAnsi" w:eastAsia="Times New Roman" w:hAnsiTheme="minorHAnsi"/>
                <w:b/>
              </w:rPr>
              <w:t>Sub-Region</w:t>
            </w:r>
          </w:p>
        </w:tc>
        <w:tc>
          <w:tcPr>
            <w:tcW w:w="1350" w:type="dxa"/>
            <w:shd w:val="clear" w:color="auto" w:fill="E0EE7C" w:themeFill="accent3" w:themeFillTint="66"/>
            <w:vAlign w:val="center"/>
            <w:hideMark/>
          </w:tcPr>
          <w:p w14:paraId="62D9B13F" w14:textId="77777777" w:rsidR="0025534B" w:rsidRPr="00C2362F" w:rsidRDefault="0025534B" w:rsidP="00EF40E3">
            <w:pPr>
              <w:spacing w:after="0" w:line="240" w:lineRule="auto"/>
              <w:jc w:val="center"/>
              <w:rPr>
                <w:rFonts w:asciiTheme="minorHAnsi" w:eastAsia="Times New Roman" w:hAnsiTheme="minorHAnsi"/>
                <w:b/>
              </w:rPr>
            </w:pPr>
            <w:r w:rsidRPr="00C2362F">
              <w:rPr>
                <w:rFonts w:asciiTheme="minorHAnsi" w:hAnsiTheme="minorHAnsi" w:cs="Calibri"/>
                <w:b/>
                <w:bCs/>
              </w:rPr>
              <w:t xml:space="preserve">Award &lt; 1 academic </w:t>
            </w:r>
            <w:proofErr w:type="spellStart"/>
            <w:r w:rsidRPr="00C2362F">
              <w:rPr>
                <w:rFonts w:asciiTheme="minorHAnsi" w:hAnsiTheme="minorHAnsi" w:cs="Calibri"/>
                <w:b/>
                <w:bCs/>
              </w:rPr>
              <w:t>yr</w:t>
            </w:r>
            <w:proofErr w:type="spellEnd"/>
          </w:p>
        </w:tc>
        <w:tc>
          <w:tcPr>
            <w:tcW w:w="1170" w:type="dxa"/>
            <w:shd w:val="clear" w:color="auto" w:fill="E0EE7C" w:themeFill="accent3" w:themeFillTint="66"/>
            <w:vAlign w:val="center"/>
            <w:hideMark/>
          </w:tcPr>
          <w:p w14:paraId="54719900" w14:textId="77777777" w:rsidR="0025534B" w:rsidRPr="00C2362F" w:rsidRDefault="0025534B" w:rsidP="00EF40E3">
            <w:pPr>
              <w:spacing w:after="0" w:line="240" w:lineRule="auto"/>
              <w:jc w:val="center"/>
              <w:rPr>
                <w:rFonts w:asciiTheme="minorHAnsi" w:eastAsia="Times New Roman" w:hAnsiTheme="minorHAnsi"/>
                <w:b/>
              </w:rPr>
            </w:pPr>
            <w:r w:rsidRPr="00C2362F">
              <w:rPr>
                <w:rFonts w:asciiTheme="minorHAnsi" w:hAnsiTheme="minorHAnsi" w:cs="Calibri"/>
                <w:b/>
                <w:bCs/>
              </w:rPr>
              <w:t xml:space="preserve">Award 1 &lt; 2 academic </w:t>
            </w:r>
            <w:proofErr w:type="spellStart"/>
            <w:r w:rsidRPr="00C2362F">
              <w:rPr>
                <w:rFonts w:asciiTheme="minorHAnsi" w:hAnsiTheme="minorHAnsi" w:cs="Calibri"/>
                <w:b/>
                <w:bCs/>
              </w:rPr>
              <w:t>yrs</w:t>
            </w:r>
            <w:proofErr w:type="spellEnd"/>
          </w:p>
        </w:tc>
        <w:tc>
          <w:tcPr>
            <w:tcW w:w="1170" w:type="dxa"/>
            <w:shd w:val="clear" w:color="auto" w:fill="E0EE7C" w:themeFill="accent3" w:themeFillTint="66"/>
            <w:vAlign w:val="center"/>
          </w:tcPr>
          <w:p w14:paraId="25076A0C" w14:textId="77777777" w:rsidR="0025534B" w:rsidRPr="00C2362F" w:rsidRDefault="0025534B" w:rsidP="00EF40E3">
            <w:pPr>
              <w:spacing w:after="0" w:line="240" w:lineRule="auto"/>
              <w:jc w:val="center"/>
              <w:rPr>
                <w:rFonts w:asciiTheme="minorHAnsi" w:hAnsiTheme="minorHAnsi"/>
                <w:b/>
              </w:rPr>
            </w:pPr>
            <w:r w:rsidRPr="00C2362F">
              <w:rPr>
                <w:rFonts w:asciiTheme="minorHAnsi" w:hAnsiTheme="minorHAnsi" w:cs="Calibri"/>
                <w:b/>
                <w:bCs/>
              </w:rPr>
              <w:t xml:space="preserve">Award 2 &lt; 4 academic </w:t>
            </w:r>
            <w:proofErr w:type="spellStart"/>
            <w:r w:rsidRPr="00C2362F">
              <w:rPr>
                <w:rFonts w:asciiTheme="minorHAnsi" w:hAnsiTheme="minorHAnsi" w:cs="Calibri"/>
                <w:b/>
                <w:bCs/>
              </w:rPr>
              <w:t>yrs</w:t>
            </w:r>
            <w:proofErr w:type="spellEnd"/>
          </w:p>
        </w:tc>
        <w:tc>
          <w:tcPr>
            <w:tcW w:w="1170" w:type="dxa"/>
            <w:shd w:val="clear" w:color="auto" w:fill="E0EE7C" w:themeFill="accent3" w:themeFillTint="66"/>
            <w:vAlign w:val="center"/>
          </w:tcPr>
          <w:p w14:paraId="287C080E" w14:textId="77777777" w:rsidR="0025534B" w:rsidRPr="00C2362F" w:rsidRDefault="0025534B" w:rsidP="00EF40E3">
            <w:pPr>
              <w:spacing w:after="0" w:line="240" w:lineRule="auto"/>
              <w:jc w:val="center"/>
              <w:rPr>
                <w:rFonts w:asciiTheme="minorHAnsi" w:eastAsia="Times New Roman" w:hAnsiTheme="minorHAnsi"/>
                <w:b/>
              </w:rPr>
            </w:pPr>
            <w:r w:rsidRPr="00C2362F">
              <w:rPr>
                <w:rFonts w:asciiTheme="minorHAnsi" w:hAnsiTheme="minorHAnsi"/>
                <w:b/>
              </w:rPr>
              <w:t>Total</w:t>
            </w:r>
          </w:p>
        </w:tc>
      </w:tr>
      <w:tr w:rsidR="009C1ABE" w:rsidRPr="00C2362F" w14:paraId="5C498840" w14:textId="77777777" w:rsidTr="009F24A6">
        <w:trPr>
          <w:trHeight w:val="202"/>
        </w:trPr>
        <w:tc>
          <w:tcPr>
            <w:tcW w:w="4140" w:type="dxa"/>
            <w:shd w:val="clear" w:color="auto" w:fill="auto"/>
            <w:noWrap/>
          </w:tcPr>
          <w:p w14:paraId="7A0B50D2" w14:textId="484C646C" w:rsidR="009C1ABE" w:rsidRPr="00C2362F" w:rsidRDefault="009C1ABE" w:rsidP="009C1ABE">
            <w:pPr>
              <w:spacing w:after="0" w:line="240" w:lineRule="auto"/>
              <w:rPr>
                <w:rFonts w:asciiTheme="minorHAnsi" w:hAnsiTheme="minorHAnsi"/>
              </w:rPr>
            </w:pPr>
            <w:r w:rsidRPr="00C2362F">
              <w:rPr>
                <w:rFonts w:asciiTheme="minorHAnsi" w:hAnsiTheme="minorHAnsi"/>
              </w:rPr>
              <w:t>Bay Area Medical Academy</w:t>
            </w:r>
          </w:p>
        </w:tc>
        <w:tc>
          <w:tcPr>
            <w:tcW w:w="1800" w:type="dxa"/>
          </w:tcPr>
          <w:p w14:paraId="1F28759D" w14:textId="35B5526F" w:rsidR="009C1ABE" w:rsidRPr="00C2362F" w:rsidRDefault="009C1ABE" w:rsidP="009C1ABE">
            <w:pPr>
              <w:spacing w:after="0" w:line="240" w:lineRule="auto"/>
              <w:rPr>
                <w:rFonts w:asciiTheme="minorHAnsi" w:eastAsia="Times New Roman" w:hAnsiTheme="minorHAnsi"/>
              </w:rPr>
            </w:pPr>
            <w:r w:rsidRPr="00C2362F">
              <w:rPr>
                <w:rFonts w:asciiTheme="minorHAnsi" w:hAnsiTheme="minorHAnsi"/>
              </w:rPr>
              <w:t>Mid-Peninsula</w:t>
            </w:r>
          </w:p>
        </w:tc>
        <w:tc>
          <w:tcPr>
            <w:tcW w:w="1350" w:type="dxa"/>
            <w:shd w:val="clear" w:color="auto" w:fill="auto"/>
            <w:noWrap/>
          </w:tcPr>
          <w:p w14:paraId="6E34BC1C" w14:textId="343107AE" w:rsidR="009C1ABE" w:rsidRPr="00C2362F" w:rsidRDefault="009C1ABE" w:rsidP="009C1ABE">
            <w:pPr>
              <w:spacing w:after="0" w:line="240" w:lineRule="auto"/>
              <w:jc w:val="center"/>
              <w:rPr>
                <w:rFonts w:asciiTheme="minorHAnsi" w:eastAsia="Times New Roman" w:hAnsiTheme="minorHAnsi"/>
              </w:rPr>
            </w:pPr>
          </w:p>
        </w:tc>
        <w:tc>
          <w:tcPr>
            <w:tcW w:w="1170" w:type="dxa"/>
            <w:shd w:val="clear" w:color="auto" w:fill="auto"/>
            <w:noWrap/>
          </w:tcPr>
          <w:p w14:paraId="78216139" w14:textId="121E6C65" w:rsidR="009C1ABE" w:rsidRPr="00C2362F" w:rsidRDefault="009C1ABE" w:rsidP="009C1ABE">
            <w:pPr>
              <w:spacing w:after="0" w:line="240" w:lineRule="auto"/>
              <w:jc w:val="center"/>
              <w:rPr>
                <w:rFonts w:asciiTheme="minorHAnsi" w:eastAsia="Times New Roman" w:hAnsiTheme="minorHAnsi"/>
              </w:rPr>
            </w:pPr>
          </w:p>
        </w:tc>
        <w:tc>
          <w:tcPr>
            <w:tcW w:w="1170" w:type="dxa"/>
          </w:tcPr>
          <w:p w14:paraId="339BCD01" w14:textId="082845F1"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11 </w:t>
            </w:r>
          </w:p>
        </w:tc>
        <w:tc>
          <w:tcPr>
            <w:tcW w:w="1170" w:type="dxa"/>
          </w:tcPr>
          <w:p w14:paraId="7B147E98" w14:textId="0C0FEB52"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11 </w:t>
            </w:r>
          </w:p>
        </w:tc>
      </w:tr>
      <w:tr w:rsidR="009C1ABE" w:rsidRPr="00C2362F" w14:paraId="5ED95015" w14:textId="77777777" w:rsidTr="009F24A6">
        <w:trPr>
          <w:trHeight w:val="202"/>
        </w:trPr>
        <w:tc>
          <w:tcPr>
            <w:tcW w:w="4140" w:type="dxa"/>
            <w:shd w:val="clear" w:color="auto" w:fill="auto"/>
            <w:noWrap/>
          </w:tcPr>
          <w:p w14:paraId="0BFCE2FC" w14:textId="59C3682D" w:rsidR="009C1ABE" w:rsidRPr="00C2362F" w:rsidRDefault="009C1ABE" w:rsidP="009C1ABE">
            <w:pPr>
              <w:spacing w:after="0" w:line="240" w:lineRule="auto"/>
              <w:rPr>
                <w:rFonts w:asciiTheme="minorHAnsi" w:hAnsiTheme="minorHAnsi"/>
              </w:rPr>
            </w:pPr>
            <w:r w:rsidRPr="00C2362F">
              <w:rPr>
                <w:rFonts w:asciiTheme="minorHAnsi" w:hAnsiTheme="minorHAnsi"/>
              </w:rPr>
              <w:t>Carrington College-Pleasant Hill</w:t>
            </w:r>
          </w:p>
        </w:tc>
        <w:tc>
          <w:tcPr>
            <w:tcW w:w="1800" w:type="dxa"/>
          </w:tcPr>
          <w:p w14:paraId="7F9C87F4" w14:textId="388079D0" w:rsidR="009C1ABE" w:rsidRPr="00C2362F" w:rsidRDefault="009C1ABE" w:rsidP="009C1ABE">
            <w:pPr>
              <w:spacing w:after="0" w:line="240" w:lineRule="auto"/>
              <w:rPr>
                <w:rFonts w:asciiTheme="minorHAnsi" w:eastAsia="Times New Roman" w:hAnsiTheme="minorHAnsi"/>
              </w:rPr>
            </w:pPr>
            <w:r w:rsidRPr="00C2362F">
              <w:rPr>
                <w:rFonts w:asciiTheme="minorHAnsi" w:hAnsiTheme="minorHAnsi"/>
              </w:rPr>
              <w:t>East Bay</w:t>
            </w:r>
          </w:p>
        </w:tc>
        <w:tc>
          <w:tcPr>
            <w:tcW w:w="1350" w:type="dxa"/>
            <w:shd w:val="clear" w:color="auto" w:fill="auto"/>
            <w:noWrap/>
          </w:tcPr>
          <w:p w14:paraId="33189480" w14:textId="33CDF6E2"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17 </w:t>
            </w:r>
          </w:p>
        </w:tc>
        <w:tc>
          <w:tcPr>
            <w:tcW w:w="1170" w:type="dxa"/>
            <w:shd w:val="clear" w:color="auto" w:fill="auto"/>
            <w:noWrap/>
          </w:tcPr>
          <w:p w14:paraId="5105CBE4" w14:textId="7F84F92A"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5 </w:t>
            </w:r>
          </w:p>
        </w:tc>
        <w:tc>
          <w:tcPr>
            <w:tcW w:w="1170" w:type="dxa"/>
          </w:tcPr>
          <w:p w14:paraId="666BB80D" w14:textId="77777777" w:rsidR="009C1ABE" w:rsidRPr="00C2362F" w:rsidRDefault="009C1ABE" w:rsidP="009C1ABE">
            <w:pPr>
              <w:spacing w:after="0" w:line="240" w:lineRule="auto"/>
              <w:jc w:val="center"/>
              <w:rPr>
                <w:rFonts w:asciiTheme="minorHAnsi" w:eastAsia="Times New Roman" w:hAnsiTheme="minorHAnsi"/>
              </w:rPr>
            </w:pPr>
          </w:p>
        </w:tc>
        <w:tc>
          <w:tcPr>
            <w:tcW w:w="1170" w:type="dxa"/>
          </w:tcPr>
          <w:p w14:paraId="4D80BCD7" w14:textId="2B57C1E3"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22 </w:t>
            </w:r>
          </w:p>
        </w:tc>
      </w:tr>
      <w:tr w:rsidR="009C1ABE" w:rsidRPr="00C2362F" w14:paraId="326E997C" w14:textId="77777777" w:rsidTr="009F24A6">
        <w:trPr>
          <w:trHeight w:val="202"/>
        </w:trPr>
        <w:tc>
          <w:tcPr>
            <w:tcW w:w="4140" w:type="dxa"/>
            <w:shd w:val="clear" w:color="auto" w:fill="auto"/>
            <w:noWrap/>
          </w:tcPr>
          <w:p w14:paraId="51E21683" w14:textId="60B5DE3B" w:rsidR="009C1ABE" w:rsidRPr="00C2362F" w:rsidRDefault="009C1ABE" w:rsidP="009C1ABE">
            <w:pPr>
              <w:spacing w:after="0" w:line="240" w:lineRule="auto"/>
              <w:rPr>
                <w:rFonts w:asciiTheme="minorHAnsi" w:hAnsiTheme="minorHAnsi"/>
              </w:rPr>
            </w:pPr>
            <w:r w:rsidRPr="00C2362F">
              <w:rPr>
                <w:rFonts w:asciiTheme="minorHAnsi" w:hAnsiTheme="minorHAnsi"/>
              </w:rPr>
              <w:t>Carrington College-San Jose</w:t>
            </w:r>
          </w:p>
        </w:tc>
        <w:tc>
          <w:tcPr>
            <w:tcW w:w="1800" w:type="dxa"/>
          </w:tcPr>
          <w:p w14:paraId="6986741B" w14:textId="3C1B6330" w:rsidR="009C1ABE" w:rsidRPr="00C2362F" w:rsidRDefault="009C1ABE" w:rsidP="009C1ABE">
            <w:pPr>
              <w:spacing w:after="0" w:line="240" w:lineRule="auto"/>
              <w:rPr>
                <w:rFonts w:asciiTheme="minorHAnsi" w:eastAsia="Times New Roman" w:hAnsiTheme="minorHAnsi"/>
              </w:rPr>
            </w:pPr>
            <w:r w:rsidRPr="00C2362F">
              <w:rPr>
                <w:rFonts w:asciiTheme="minorHAnsi" w:hAnsiTheme="minorHAnsi"/>
              </w:rPr>
              <w:t>Silicon Valley</w:t>
            </w:r>
          </w:p>
        </w:tc>
        <w:tc>
          <w:tcPr>
            <w:tcW w:w="1350" w:type="dxa"/>
            <w:shd w:val="clear" w:color="auto" w:fill="auto"/>
            <w:noWrap/>
          </w:tcPr>
          <w:p w14:paraId="66212BD0" w14:textId="01B8F58B"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11 </w:t>
            </w:r>
          </w:p>
        </w:tc>
        <w:tc>
          <w:tcPr>
            <w:tcW w:w="1170" w:type="dxa"/>
            <w:shd w:val="clear" w:color="auto" w:fill="auto"/>
            <w:noWrap/>
          </w:tcPr>
          <w:p w14:paraId="219ABC02" w14:textId="2FB08574"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5 </w:t>
            </w:r>
          </w:p>
        </w:tc>
        <w:tc>
          <w:tcPr>
            <w:tcW w:w="1170" w:type="dxa"/>
          </w:tcPr>
          <w:p w14:paraId="482B4C5A" w14:textId="77777777" w:rsidR="009C1ABE" w:rsidRPr="00C2362F" w:rsidRDefault="009C1ABE" w:rsidP="009C1ABE">
            <w:pPr>
              <w:spacing w:after="0" w:line="240" w:lineRule="auto"/>
              <w:jc w:val="center"/>
              <w:rPr>
                <w:rFonts w:asciiTheme="minorHAnsi" w:eastAsia="Times New Roman" w:hAnsiTheme="minorHAnsi"/>
              </w:rPr>
            </w:pPr>
          </w:p>
        </w:tc>
        <w:tc>
          <w:tcPr>
            <w:tcW w:w="1170" w:type="dxa"/>
          </w:tcPr>
          <w:p w14:paraId="401CF84E" w14:textId="3063F690" w:rsidR="009C1ABE" w:rsidRPr="00C2362F" w:rsidRDefault="0059517C" w:rsidP="009C1ABE">
            <w:pPr>
              <w:spacing w:after="0" w:line="240" w:lineRule="auto"/>
              <w:jc w:val="center"/>
              <w:rPr>
                <w:rFonts w:asciiTheme="minorHAnsi" w:eastAsia="Times New Roman" w:hAnsiTheme="minorHAnsi"/>
              </w:rPr>
            </w:pPr>
            <w:r>
              <w:rPr>
                <w:rFonts w:asciiTheme="minorHAnsi" w:hAnsiTheme="minorHAnsi"/>
              </w:rPr>
              <w:t xml:space="preserve"> 16</w:t>
            </w:r>
            <w:r w:rsidR="009C1ABE" w:rsidRPr="00C2362F">
              <w:rPr>
                <w:rFonts w:asciiTheme="minorHAnsi" w:hAnsiTheme="minorHAnsi"/>
              </w:rPr>
              <w:t xml:space="preserve"> </w:t>
            </w:r>
          </w:p>
        </w:tc>
      </w:tr>
      <w:tr w:rsidR="009C1ABE" w:rsidRPr="00C2362F" w14:paraId="69750304" w14:textId="77777777" w:rsidTr="009F24A6">
        <w:trPr>
          <w:trHeight w:val="202"/>
        </w:trPr>
        <w:tc>
          <w:tcPr>
            <w:tcW w:w="4140" w:type="dxa"/>
            <w:shd w:val="clear" w:color="auto" w:fill="auto"/>
            <w:noWrap/>
          </w:tcPr>
          <w:p w14:paraId="5802F905" w14:textId="6C699384" w:rsidR="009C1ABE" w:rsidRPr="00C2362F" w:rsidRDefault="009C1ABE" w:rsidP="009C1ABE">
            <w:pPr>
              <w:spacing w:after="0" w:line="240" w:lineRule="auto"/>
              <w:rPr>
                <w:rFonts w:asciiTheme="minorHAnsi" w:hAnsiTheme="minorHAnsi"/>
              </w:rPr>
            </w:pPr>
            <w:r w:rsidRPr="00C2362F">
              <w:rPr>
                <w:rFonts w:asciiTheme="minorHAnsi" w:hAnsiTheme="minorHAnsi"/>
              </w:rPr>
              <w:t>Carrington College-San Leandro</w:t>
            </w:r>
          </w:p>
        </w:tc>
        <w:tc>
          <w:tcPr>
            <w:tcW w:w="1800" w:type="dxa"/>
          </w:tcPr>
          <w:p w14:paraId="05181FE5" w14:textId="294D2F3B" w:rsidR="009C1ABE" w:rsidRPr="00C2362F" w:rsidRDefault="009C1ABE" w:rsidP="009C1ABE">
            <w:pPr>
              <w:spacing w:after="0" w:line="240" w:lineRule="auto"/>
              <w:rPr>
                <w:rFonts w:asciiTheme="minorHAnsi" w:eastAsia="Times New Roman" w:hAnsiTheme="minorHAnsi"/>
              </w:rPr>
            </w:pPr>
            <w:r w:rsidRPr="00C2362F">
              <w:rPr>
                <w:rFonts w:asciiTheme="minorHAnsi" w:hAnsiTheme="minorHAnsi"/>
              </w:rPr>
              <w:t>East Bay</w:t>
            </w:r>
          </w:p>
        </w:tc>
        <w:tc>
          <w:tcPr>
            <w:tcW w:w="1350" w:type="dxa"/>
            <w:shd w:val="clear" w:color="auto" w:fill="auto"/>
            <w:noWrap/>
          </w:tcPr>
          <w:p w14:paraId="098C36F6" w14:textId="1119C314"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11 </w:t>
            </w:r>
          </w:p>
        </w:tc>
        <w:tc>
          <w:tcPr>
            <w:tcW w:w="1170" w:type="dxa"/>
            <w:shd w:val="clear" w:color="auto" w:fill="auto"/>
            <w:noWrap/>
          </w:tcPr>
          <w:p w14:paraId="632539A1" w14:textId="245D852C"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4 </w:t>
            </w:r>
          </w:p>
        </w:tc>
        <w:tc>
          <w:tcPr>
            <w:tcW w:w="1170" w:type="dxa"/>
          </w:tcPr>
          <w:p w14:paraId="2620D385" w14:textId="076EF56D" w:rsidR="009C1ABE" w:rsidRPr="00C2362F" w:rsidRDefault="009C1ABE" w:rsidP="009C1ABE">
            <w:pPr>
              <w:spacing w:after="0" w:line="240" w:lineRule="auto"/>
              <w:jc w:val="center"/>
              <w:rPr>
                <w:rFonts w:asciiTheme="minorHAnsi" w:eastAsia="Times New Roman" w:hAnsiTheme="minorHAnsi"/>
              </w:rPr>
            </w:pPr>
          </w:p>
        </w:tc>
        <w:tc>
          <w:tcPr>
            <w:tcW w:w="1170" w:type="dxa"/>
          </w:tcPr>
          <w:p w14:paraId="545F5CB9" w14:textId="32CAB796"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15 </w:t>
            </w:r>
          </w:p>
        </w:tc>
      </w:tr>
      <w:tr w:rsidR="009C1ABE" w:rsidRPr="00C2362F" w14:paraId="177C9A51" w14:textId="77777777" w:rsidTr="009F24A6">
        <w:trPr>
          <w:trHeight w:val="202"/>
        </w:trPr>
        <w:tc>
          <w:tcPr>
            <w:tcW w:w="4140" w:type="dxa"/>
            <w:shd w:val="clear" w:color="auto" w:fill="auto"/>
            <w:noWrap/>
          </w:tcPr>
          <w:p w14:paraId="49019A2D" w14:textId="25F1BDBA" w:rsidR="009C1ABE" w:rsidRPr="00C2362F" w:rsidRDefault="009C1ABE" w:rsidP="009C1ABE">
            <w:pPr>
              <w:spacing w:after="0" w:line="240" w:lineRule="auto"/>
              <w:rPr>
                <w:rFonts w:asciiTheme="minorHAnsi" w:hAnsiTheme="minorHAnsi"/>
              </w:rPr>
            </w:pPr>
            <w:proofErr w:type="spellStart"/>
            <w:r w:rsidRPr="00C2362F">
              <w:rPr>
                <w:rFonts w:asciiTheme="minorHAnsi" w:hAnsiTheme="minorHAnsi"/>
              </w:rPr>
              <w:t>InterCoast</w:t>
            </w:r>
            <w:proofErr w:type="spellEnd"/>
            <w:r w:rsidRPr="00C2362F">
              <w:rPr>
                <w:rFonts w:asciiTheme="minorHAnsi" w:hAnsiTheme="minorHAnsi"/>
              </w:rPr>
              <w:t xml:space="preserve"> Colleges-Fairfield</w:t>
            </w:r>
          </w:p>
        </w:tc>
        <w:tc>
          <w:tcPr>
            <w:tcW w:w="1800" w:type="dxa"/>
          </w:tcPr>
          <w:p w14:paraId="5D849580" w14:textId="46083FF1" w:rsidR="009C1ABE" w:rsidRPr="00C2362F" w:rsidRDefault="009C1ABE" w:rsidP="009C1ABE">
            <w:pPr>
              <w:spacing w:after="0" w:line="240" w:lineRule="auto"/>
              <w:rPr>
                <w:rFonts w:asciiTheme="minorHAnsi" w:eastAsia="Times New Roman" w:hAnsiTheme="minorHAnsi"/>
              </w:rPr>
            </w:pPr>
            <w:r w:rsidRPr="00C2362F">
              <w:rPr>
                <w:rFonts w:asciiTheme="minorHAnsi" w:hAnsiTheme="minorHAnsi"/>
              </w:rPr>
              <w:t>North Bay</w:t>
            </w:r>
          </w:p>
        </w:tc>
        <w:tc>
          <w:tcPr>
            <w:tcW w:w="1350" w:type="dxa"/>
            <w:shd w:val="clear" w:color="auto" w:fill="auto"/>
            <w:noWrap/>
          </w:tcPr>
          <w:p w14:paraId="42683195" w14:textId="679C39D0" w:rsidR="009C1ABE" w:rsidRPr="00C2362F" w:rsidRDefault="009C1ABE" w:rsidP="009C1ABE">
            <w:pPr>
              <w:spacing w:after="0" w:line="240" w:lineRule="auto"/>
              <w:jc w:val="center"/>
              <w:rPr>
                <w:rFonts w:asciiTheme="minorHAnsi" w:eastAsia="Times New Roman" w:hAnsiTheme="minorHAnsi"/>
              </w:rPr>
            </w:pPr>
          </w:p>
        </w:tc>
        <w:tc>
          <w:tcPr>
            <w:tcW w:w="1170" w:type="dxa"/>
            <w:shd w:val="clear" w:color="auto" w:fill="auto"/>
            <w:noWrap/>
          </w:tcPr>
          <w:p w14:paraId="3242F20D" w14:textId="687EE821" w:rsidR="009C1ABE" w:rsidRPr="00C2362F" w:rsidRDefault="009C1ABE" w:rsidP="009C1ABE">
            <w:pPr>
              <w:spacing w:after="0" w:line="240" w:lineRule="auto"/>
              <w:jc w:val="center"/>
              <w:rPr>
                <w:rFonts w:asciiTheme="minorHAnsi" w:eastAsia="Times New Roman" w:hAnsiTheme="minorHAnsi"/>
              </w:rPr>
            </w:pPr>
          </w:p>
        </w:tc>
        <w:tc>
          <w:tcPr>
            <w:tcW w:w="1170" w:type="dxa"/>
          </w:tcPr>
          <w:p w14:paraId="4D4CBD28" w14:textId="4589E34E"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15 </w:t>
            </w:r>
          </w:p>
        </w:tc>
        <w:tc>
          <w:tcPr>
            <w:tcW w:w="1170" w:type="dxa"/>
          </w:tcPr>
          <w:p w14:paraId="1401789B" w14:textId="55E2109C"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15 </w:t>
            </w:r>
          </w:p>
        </w:tc>
      </w:tr>
      <w:tr w:rsidR="009C1ABE" w:rsidRPr="00C2362F" w14:paraId="2755A2FA" w14:textId="77777777" w:rsidTr="009F24A6">
        <w:trPr>
          <w:trHeight w:val="202"/>
        </w:trPr>
        <w:tc>
          <w:tcPr>
            <w:tcW w:w="4140" w:type="dxa"/>
            <w:shd w:val="clear" w:color="auto" w:fill="auto"/>
            <w:noWrap/>
          </w:tcPr>
          <w:p w14:paraId="2238DE42" w14:textId="5CA41260" w:rsidR="009C1ABE" w:rsidRPr="00C2362F" w:rsidRDefault="009C1ABE" w:rsidP="009C1ABE">
            <w:pPr>
              <w:spacing w:after="0" w:line="240" w:lineRule="auto"/>
              <w:rPr>
                <w:rFonts w:asciiTheme="minorHAnsi" w:hAnsiTheme="minorHAnsi"/>
              </w:rPr>
            </w:pPr>
            <w:proofErr w:type="spellStart"/>
            <w:r w:rsidRPr="00C2362F">
              <w:rPr>
                <w:rFonts w:asciiTheme="minorHAnsi" w:hAnsiTheme="minorHAnsi"/>
              </w:rPr>
              <w:t>Unitek</w:t>
            </w:r>
            <w:proofErr w:type="spellEnd"/>
            <w:r w:rsidRPr="00C2362F">
              <w:rPr>
                <w:rFonts w:asciiTheme="minorHAnsi" w:hAnsiTheme="minorHAnsi"/>
              </w:rPr>
              <w:t xml:space="preserve"> College</w:t>
            </w:r>
          </w:p>
        </w:tc>
        <w:tc>
          <w:tcPr>
            <w:tcW w:w="1800" w:type="dxa"/>
          </w:tcPr>
          <w:p w14:paraId="7AB352BB" w14:textId="1D61E7AF" w:rsidR="009C1ABE" w:rsidRPr="00C2362F" w:rsidRDefault="009C1ABE" w:rsidP="009C1ABE">
            <w:pPr>
              <w:spacing w:after="0" w:line="240" w:lineRule="auto"/>
              <w:rPr>
                <w:rFonts w:asciiTheme="minorHAnsi" w:eastAsia="Times New Roman" w:hAnsiTheme="minorHAnsi"/>
              </w:rPr>
            </w:pPr>
            <w:r w:rsidRPr="00C2362F">
              <w:rPr>
                <w:rFonts w:asciiTheme="minorHAnsi" w:hAnsiTheme="minorHAnsi"/>
              </w:rPr>
              <w:t>East Bay</w:t>
            </w:r>
          </w:p>
        </w:tc>
        <w:tc>
          <w:tcPr>
            <w:tcW w:w="1350" w:type="dxa"/>
            <w:shd w:val="clear" w:color="auto" w:fill="auto"/>
            <w:noWrap/>
          </w:tcPr>
          <w:p w14:paraId="4C79B815" w14:textId="180881D7" w:rsidR="009C1ABE" w:rsidRPr="00C2362F" w:rsidRDefault="009C1ABE" w:rsidP="009C1ABE">
            <w:pPr>
              <w:spacing w:after="0" w:line="240" w:lineRule="auto"/>
              <w:jc w:val="center"/>
              <w:rPr>
                <w:rFonts w:asciiTheme="minorHAnsi" w:eastAsia="Times New Roman" w:hAnsiTheme="minorHAnsi"/>
              </w:rPr>
            </w:pPr>
          </w:p>
        </w:tc>
        <w:tc>
          <w:tcPr>
            <w:tcW w:w="1170" w:type="dxa"/>
            <w:shd w:val="clear" w:color="auto" w:fill="auto"/>
            <w:noWrap/>
          </w:tcPr>
          <w:p w14:paraId="7497EA0C" w14:textId="5001F340"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52 </w:t>
            </w:r>
          </w:p>
        </w:tc>
        <w:tc>
          <w:tcPr>
            <w:tcW w:w="1170" w:type="dxa"/>
          </w:tcPr>
          <w:p w14:paraId="02FAC832" w14:textId="77777777" w:rsidR="009C1ABE" w:rsidRPr="00C2362F" w:rsidRDefault="009C1ABE" w:rsidP="009C1ABE">
            <w:pPr>
              <w:spacing w:after="0" w:line="240" w:lineRule="auto"/>
              <w:jc w:val="center"/>
              <w:rPr>
                <w:rFonts w:asciiTheme="minorHAnsi" w:eastAsia="Times New Roman" w:hAnsiTheme="minorHAnsi"/>
              </w:rPr>
            </w:pPr>
          </w:p>
        </w:tc>
        <w:tc>
          <w:tcPr>
            <w:tcW w:w="1170" w:type="dxa"/>
          </w:tcPr>
          <w:p w14:paraId="69DEE720" w14:textId="75DDAD72"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52 </w:t>
            </w:r>
          </w:p>
        </w:tc>
      </w:tr>
      <w:tr w:rsidR="009C1ABE" w:rsidRPr="00C2362F" w14:paraId="47FA0D59" w14:textId="77777777" w:rsidTr="009F24A6">
        <w:trPr>
          <w:trHeight w:val="197"/>
        </w:trPr>
        <w:tc>
          <w:tcPr>
            <w:tcW w:w="5940" w:type="dxa"/>
            <w:gridSpan w:val="2"/>
            <w:shd w:val="clear" w:color="auto" w:fill="E0EE7C" w:themeFill="accent3" w:themeFillTint="66"/>
            <w:noWrap/>
            <w:vAlign w:val="center"/>
          </w:tcPr>
          <w:p w14:paraId="10FAA09D" w14:textId="77777777" w:rsidR="009C1ABE" w:rsidRPr="00C2362F" w:rsidRDefault="009C1ABE" w:rsidP="009C1ABE">
            <w:pPr>
              <w:spacing w:after="0" w:line="240" w:lineRule="auto"/>
              <w:rPr>
                <w:rFonts w:asciiTheme="minorHAnsi" w:hAnsiTheme="minorHAnsi"/>
                <w:b/>
              </w:rPr>
            </w:pPr>
            <w:r w:rsidRPr="00C2362F">
              <w:rPr>
                <w:rFonts w:asciiTheme="minorHAnsi" w:hAnsiTheme="minorHAnsi"/>
                <w:b/>
              </w:rPr>
              <w:t>Total Bay Region</w:t>
            </w:r>
          </w:p>
        </w:tc>
        <w:tc>
          <w:tcPr>
            <w:tcW w:w="1350" w:type="dxa"/>
            <w:shd w:val="clear" w:color="auto" w:fill="E0EE7C" w:themeFill="accent3" w:themeFillTint="66"/>
            <w:noWrap/>
          </w:tcPr>
          <w:p w14:paraId="79F050EB" w14:textId="3025237B" w:rsidR="009C1ABE" w:rsidRPr="00C2362F" w:rsidRDefault="0059517C" w:rsidP="009C1ABE">
            <w:pPr>
              <w:spacing w:after="0" w:line="240" w:lineRule="auto"/>
              <w:jc w:val="center"/>
              <w:rPr>
                <w:rFonts w:asciiTheme="minorHAnsi" w:eastAsia="Times New Roman" w:hAnsiTheme="minorHAnsi"/>
                <w:b/>
              </w:rPr>
            </w:pPr>
            <w:r>
              <w:rPr>
                <w:rFonts w:asciiTheme="minorHAnsi" w:hAnsiTheme="minorHAnsi"/>
                <w:b/>
              </w:rPr>
              <w:t xml:space="preserve"> 39</w:t>
            </w:r>
            <w:r w:rsidR="009C1ABE" w:rsidRPr="00C2362F">
              <w:rPr>
                <w:rFonts w:asciiTheme="minorHAnsi" w:hAnsiTheme="minorHAnsi"/>
                <w:b/>
              </w:rPr>
              <w:t xml:space="preserve"> </w:t>
            </w:r>
          </w:p>
        </w:tc>
        <w:tc>
          <w:tcPr>
            <w:tcW w:w="1170" w:type="dxa"/>
            <w:shd w:val="clear" w:color="auto" w:fill="E0EE7C" w:themeFill="accent3" w:themeFillTint="66"/>
            <w:noWrap/>
          </w:tcPr>
          <w:p w14:paraId="135D35D2" w14:textId="07FD7EF6" w:rsidR="009C1ABE" w:rsidRPr="00C2362F" w:rsidRDefault="009C1ABE" w:rsidP="009C1ABE">
            <w:pPr>
              <w:spacing w:after="0" w:line="240" w:lineRule="auto"/>
              <w:jc w:val="center"/>
              <w:rPr>
                <w:rFonts w:asciiTheme="minorHAnsi" w:eastAsia="Times New Roman" w:hAnsiTheme="minorHAnsi"/>
                <w:b/>
              </w:rPr>
            </w:pPr>
            <w:r w:rsidRPr="00C2362F">
              <w:rPr>
                <w:rFonts w:asciiTheme="minorHAnsi" w:hAnsiTheme="minorHAnsi"/>
                <w:b/>
              </w:rPr>
              <w:t xml:space="preserve"> 66 </w:t>
            </w:r>
          </w:p>
        </w:tc>
        <w:tc>
          <w:tcPr>
            <w:tcW w:w="1170" w:type="dxa"/>
            <w:shd w:val="clear" w:color="auto" w:fill="E0EE7C" w:themeFill="accent3" w:themeFillTint="66"/>
          </w:tcPr>
          <w:p w14:paraId="79E662DF" w14:textId="22FC5306" w:rsidR="009C1ABE" w:rsidRPr="00C2362F" w:rsidRDefault="009C1ABE" w:rsidP="009C1ABE">
            <w:pPr>
              <w:spacing w:after="0" w:line="240" w:lineRule="auto"/>
              <w:jc w:val="center"/>
              <w:rPr>
                <w:rFonts w:asciiTheme="minorHAnsi" w:eastAsia="Times New Roman" w:hAnsiTheme="minorHAnsi"/>
                <w:b/>
              </w:rPr>
            </w:pPr>
            <w:r w:rsidRPr="00C2362F">
              <w:rPr>
                <w:rFonts w:asciiTheme="minorHAnsi" w:hAnsiTheme="minorHAnsi"/>
                <w:b/>
              </w:rPr>
              <w:t xml:space="preserve"> 26 </w:t>
            </w:r>
          </w:p>
        </w:tc>
        <w:tc>
          <w:tcPr>
            <w:tcW w:w="1170" w:type="dxa"/>
            <w:shd w:val="clear" w:color="auto" w:fill="E0EE7C" w:themeFill="accent3" w:themeFillTint="66"/>
          </w:tcPr>
          <w:p w14:paraId="166BFDF3" w14:textId="6CD7A440" w:rsidR="009C1ABE" w:rsidRPr="00C2362F" w:rsidRDefault="0059517C" w:rsidP="009C1ABE">
            <w:pPr>
              <w:spacing w:after="0" w:line="240" w:lineRule="auto"/>
              <w:jc w:val="center"/>
              <w:rPr>
                <w:rFonts w:asciiTheme="minorHAnsi" w:eastAsia="Times New Roman" w:hAnsiTheme="minorHAnsi"/>
                <w:b/>
              </w:rPr>
            </w:pPr>
            <w:r>
              <w:rPr>
                <w:rFonts w:asciiTheme="minorHAnsi" w:hAnsiTheme="minorHAnsi"/>
                <w:b/>
              </w:rPr>
              <w:t xml:space="preserve"> 131</w:t>
            </w:r>
            <w:r w:rsidR="009C1ABE" w:rsidRPr="00C2362F">
              <w:rPr>
                <w:rFonts w:asciiTheme="minorHAnsi" w:hAnsiTheme="minorHAnsi"/>
                <w:b/>
              </w:rPr>
              <w:t xml:space="preserve"> </w:t>
            </w:r>
          </w:p>
        </w:tc>
      </w:tr>
      <w:tr w:rsidR="00B83116" w:rsidRPr="00C2362F" w14:paraId="76218EAF" w14:textId="77777777" w:rsidTr="009F24A6">
        <w:trPr>
          <w:trHeight w:val="287"/>
        </w:trPr>
        <w:tc>
          <w:tcPr>
            <w:tcW w:w="5940" w:type="dxa"/>
            <w:gridSpan w:val="2"/>
            <w:shd w:val="clear" w:color="auto" w:fill="CDE32D" w:themeFill="accent6" w:themeFillShade="BF"/>
            <w:noWrap/>
            <w:vAlign w:val="center"/>
          </w:tcPr>
          <w:p w14:paraId="5EDEE067" w14:textId="08A12D5B" w:rsidR="00B83116" w:rsidRPr="00C2362F" w:rsidRDefault="00B83116" w:rsidP="00B83116">
            <w:pPr>
              <w:spacing w:after="0" w:line="240" w:lineRule="auto"/>
              <w:rPr>
                <w:rFonts w:asciiTheme="minorHAnsi" w:hAnsiTheme="minorHAnsi"/>
                <w:b/>
              </w:rPr>
            </w:pPr>
            <w:r w:rsidRPr="00C2362F">
              <w:rPr>
                <w:rFonts w:asciiTheme="minorHAnsi" w:hAnsiTheme="minorHAnsi"/>
                <w:b/>
              </w:rPr>
              <w:t xml:space="preserve">Total </w:t>
            </w:r>
            <w:r w:rsidRPr="00C2362F">
              <w:rPr>
                <w:rFonts w:asciiTheme="minorHAnsi" w:hAnsiTheme="minorHAnsi"/>
                <w:b/>
                <w:sz w:val="21"/>
                <w:szCs w:val="21"/>
              </w:rPr>
              <w:t xml:space="preserve">Silicon Valley </w:t>
            </w:r>
            <w:r w:rsidRPr="00C2362F">
              <w:rPr>
                <w:rFonts w:asciiTheme="minorHAnsi" w:hAnsiTheme="minorHAnsi"/>
                <w:b/>
              </w:rPr>
              <w:t>Sub-Region</w:t>
            </w:r>
          </w:p>
        </w:tc>
        <w:tc>
          <w:tcPr>
            <w:tcW w:w="1350" w:type="dxa"/>
            <w:shd w:val="clear" w:color="auto" w:fill="CDE32D" w:themeFill="accent6" w:themeFillShade="BF"/>
            <w:noWrap/>
          </w:tcPr>
          <w:p w14:paraId="2753BDCA" w14:textId="7AF97E9D" w:rsidR="00B83116" w:rsidRPr="00C2362F" w:rsidRDefault="00B83116" w:rsidP="00B83116">
            <w:pPr>
              <w:spacing w:after="0" w:line="240" w:lineRule="auto"/>
              <w:jc w:val="center"/>
              <w:rPr>
                <w:rFonts w:asciiTheme="minorHAnsi" w:eastAsia="Times New Roman" w:hAnsiTheme="minorHAnsi"/>
                <w:b/>
              </w:rPr>
            </w:pPr>
            <w:r w:rsidRPr="00C2362F">
              <w:rPr>
                <w:rFonts w:asciiTheme="minorHAnsi" w:hAnsiTheme="minorHAnsi"/>
                <w:b/>
              </w:rPr>
              <w:t xml:space="preserve"> 11 </w:t>
            </w:r>
          </w:p>
        </w:tc>
        <w:tc>
          <w:tcPr>
            <w:tcW w:w="1170" w:type="dxa"/>
            <w:shd w:val="clear" w:color="auto" w:fill="CDE32D" w:themeFill="accent6" w:themeFillShade="BF"/>
            <w:noWrap/>
          </w:tcPr>
          <w:p w14:paraId="52A4B736" w14:textId="507B40CC" w:rsidR="00B83116" w:rsidRPr="00C2362F" w:rsidRDefault="00B83116" w:rsidP="00B83116">
            <w:pPr>
              <w:spacing w:after="0" w:line="240" w:lineRule="auto"/>
              <w:jc w:val="center"/>
              <w:rPr>
                <w:rFonts w:asciiTheme="minorHAnsi" w:eastAsia="Times New Roman" w:hAnsiTheme="minorHAnsi"/>
                <w:b/>
              </w:rPr>
            </w:pPr>
            <w:r w:rsidRPr="00C2362F">
              <w:rPr>
                <w:rFonts w:asciiTheme="minorHAnsi" w:hAnsiTheme="minorHAnsi"/>
                <w:b/>
              </w:rPr>
              <w:t xml:space="preserve"> 5 </w:t>
            </w:r>
          </w:p>
        </w:tc>
        <w:tc>
          <w:tcPr>
            <w:tcW w:w="1170" w:type="dxa"/>
            <w:shd w:val="clear" w:color="auto" w:fill="CDE32D" w:themeFill="accent6" w:themeFillShade="BF"/>
          </w:tcPr>
          <w:p w14:paraId="141581BD" w14:textId="5BD0B57D" w:rsidR="00B83116" w:rsidRPr="00C2362F" w:rsidRDefault="00B83116" w:rsidP="00B83116">
            <w:pPr>
              <w:spacing w:after="0" w:line="240" w:lineRule="auto"/>
              <w:jc w:val="center"/>
              <w:rPr>
                <w:rFonts w:asciiTheme="minorHAnsi" w:eastAsia="Times New Roman" w:hAnsiTheme="minorHAnsi"/>
                <w:b/>
              </w:rPr>
            </w:pPr>
          </w:p>
        </w:tc>
        <w:tc>
          <w:tcPr>
            <w:tcW w:w="1170" w:type="dxa"/>
            <w:shd w:val="clear" w:color="auto" w:fill="CDE32D" w:themeFill="accent6" w:themeFillShade="BF"/>
          </w:tcPr>
          <w:p w14:paraId="181EF173" w14:textId="6DE8F968" w:rsidR="00B83116" w:rsidRPr="00C2362F" w:rsidRDefault="0059517C" w:rsidP="00B83116">
            <w:pPr>
              <w:spacing w:after="0" w:line="240" w:lineRule="auto"/>
              <w:jc w:val="center"/>
              <w:rPr>
                <w:rFonts w:asciiTheme="minorHAnsi" w:eastAsia="Times New Roman" w:hAnsiTheme="minorHAnsi"/>
                <w:b/>
              </w:rPr>
            </w:pPr>
            <w:r>
              <w:rPr>
                <w:rFonts w:asciiTheme="minorHAnsi" w:hAnsiTheme="minorHAnsi"/>
                <w:b/>
              </w:rPr>
              <w:t xml:space="preserve"> 16</w:t>
            </w:r>
            <w:r w:rsidR="00B83116" w:rsidRPr="00C2362F">
              <w:rPr>
                <w:rFonts w:asciiTheme="minorHAnsi" w:hAnsiTheme="minorHAnsi"/>
                <w:b/>
              </w:rPr>
              <w:t xml:space="preserve"> </w:t>
            </w:r>
          </w:p>
        </w:tc>
      </w:tr>
    </w:tbl>
    <w:p w14:paraId="006BBB7A" w14:textId="77777777" w:rsidR="0025534B" w:rsidRPr="00C2362F" w:rsidRDefault="0025534B" w:rsidP="0025534B">
      <w:pPr>
        <w:pStyle w:val="Heading1"/>
        <w:spacing w:before="0"/>
        <w:ind w:left="144"/>
        <w:rPr>
          <w:rFonts w:asciiTheme="minorHAnsi" w:hAnsiTheme="minorHAnsi"/>
          <w:b w:val="0"/>
          <w:sz w:val="20"/>
          <w:szCs w:val="20"/>
        </w:rPr>
      </w:pPr>
      <w:r w:rsidRPr="00C2362F">
        <w:rPr>
          <w:rFonts w:asciiTheme="minorHAnsi" w:hAnsiTheme="minorHAnsi"/>
          <w:b w:val="0"/>
          <w:sz w:val="20"/>
          <w:szCs w:val="20"/>
        </w:rPr>
        <w:t xml:space="preserve">Source: Data Mart </w:t>
      </w:r>
    </w:p>
    <w:p w14:paraId="4003DA03" w14:textId="1683C7D8" w:rsidR="0025534B" w:rsidRPr="00C2362F" w:rsidRDefault="0025534B" w:rsidP="0025534B">
      <w:pPr>
        <w:spacing w:after="0" w:line="240" w:lineRule="auto"/>
        <w:ind w:firstLine="144"/>
        <w:rPr>
          <w:rFonts w:asciiTheme="minorHAnsi" w:hAnsiTheme="minorHAnsi"/>
          <w:sz w:val="20"/>
          <w:szCs w:val="20"/>
        </w:rPr>
      </w:pPr>
      <w:r w:rsidRPr="00C2362F">
        <w:rPr>
          <w:rFonts w:asciiTheme="minorHAnsi" w:hAnsiTheme="minorHAnsi"/>
          <w:sz w:val="20"/>
          <w:szCs w:val="20"/>
        </w:rPr>
        <w:t>Note: The annual average for awards is 2014-15 to 2016-17.</w:t>
      </w:r>
    </w:p>
    <w:p w14:paraId="1CA97EBB" w14:textId="77777777" w:rsidR="00375FD7" w:rsidRPr="00C2362F" w:rsidRDefault="00375FD7" w:rsidP="0059517C">
      <w:pPr>
        <w:pStyle w:val="Heading1"/>
        <w:spacing w:before="240"/>
        <w:rPr>
          <w:rFonts w:asciiTheme="minorHAnsi" w:hAnsiTheme="minorHAnsi"/>
        </w:rPr>
      </w:pPr>
      <w:r w:rsidRPr="00C2362F">
        <w:rPr>
          <w:rFonts w:asciiTheme="minorHAnsi" w:hAnsiTheme="minorHAnsi"/>
        </w:rPr>
        <w:t>Gap Analysis</w:t>
      </w:r>
    </w:p>
    <w:p w14:paraId="2D6F7D17" w14:textId="21185C23" w:rsidR="00375FD7" w:rsidRPr="00C2362F" w:rsidRDefault="00375FD7" w:rsidP="00375FD7">
      <w:pPr>
        <w:spacing w:line="240" w:lineRule="auto"/>
        <w:rPr>
          <w:rFonts w:asciiTheme="minorHAnsi" w:hAnsiTheme="minorHAnsi"/>
          <w:color w:val="auto"/>
        </w:rPr>
      </w:pPr>
      <w:r w:rsidRPr="00C2362F">
        <w:rPr>
          <w:rFonts w:asciiTheme="minorHAnsi" w:hAnsiTheme="minorHAnsi"/>
          <w:color w:val="auto"/>
        </w:rPr>
        <w:t xml:space="preserve">Based on the data included in this report, there is </w:t>
      </w:r>
      <w:r w:rsidRPr="00C73A58">
        <w:rPr>
          <w:rFonts w:asciiTheme="minorHAnsi" w:hAnsiTheme="minorHAnsi"/>
          <w:color w:val="auto"/>
        </w:rPr>
        <w:t xml:space="preserve">a labor market gap </w:t>
      </w:r>
      <w:r w:rsidRPr="00C2362F">
        <w:rPr>
          <w:rFonts w:asciiTheme="minorHAnsi" w:hAnsiTheme="minorHAnsi"/>
          <w:color w:val="auto"/>
        </w:rPr>
        <w:t xml:space="preserve">in the Bay </w:t>
      </w:r>
      <w:r w:rsidRPr="00721F90">
        <w:rPr>
          <w:rFonts w:asciiTheme="minorHAnsi" w:hAnsiTheme="minorHAnsi"/>
          <w:color w:val="auto"/>
        </w:rPr>
        <w:t xml:space="preserve">region with </w:t>
      </w:r>
      <w:r w:rsidR="00721F90" w:rsidRPr="00721F90">
        <w:rPr>
          <w:rFonts w:asciiTheme="minorHAnsi" w:hAnsiTheme="minorHAnsi"/>
          <w:color w:val="auto"/>
        </w:rPr>
        <w:t>983</w:t>
      </w:r>
      <w:r w:rsidRPr="00721F90">
        <w:rPr>
          <w:rFonts w:asciiTheme="minorHAnsi" w:hAnsiTheme="minorHAnsi"/>
          <w:color w:val="auto"/>
        </w:rPr>
        <w:t xml:space="preserve"> annual openings for the </w:t>
      </w:r>
      <w:r w:rsidR="00B62F2E" w:rsidRPr="00721F90">
        <w:rPr>
          <w:rFonts w:asciiTheme="minorHAnsi" w:hAnsiTheme="minorHAnsi"/>
          <w:color w:val="auto"/>
        </w:rPr>
        <w:t>Pharmacy Aide</w:t>
      </w:r>
      <w:r w:rsidR="00C73A58">
        <w:rPr>
          <w:rFonts w:asciiTheme="minorHAnsi" w:hAnsiTheme="minorHAnsi"/>
          <w:color w:val="auto"/>
        </w:rPr>
        <w:t xml:space="preserve"> occupational cluster and 205</w:t>
      </w:r>
      <w:r w:rsidRPr="00721F90">
        <w:rPr>
          <w:rFonts w:asciiTheme="minorHAnsi" w:hAnsiTheme="minorHAnsi"/>
          <w:color w:val="auto"/>
        </w:rPr>
        <w:t xml:space="preserve"> annual (3-year average) a</w:t>
      </w:r>
      <w:r w:rsidR="00C73A58">
        <w:rPr>
          <w:rFonts w:asciiTheme="minorHAnsi" w:hAnsiTheme="minorHAnsi"/>
          <w:color w:val="auto"/>
        </w:rPr>
        <w:t>wards for an annual undersupply of 778 students</w:t>
      </w:r>
      <w:r w:rsidRPr="00721F90">
        <w:rPr>
          <w:rFonts w:asciiTheme="minorHAnsi" w:hAnsiTheme="minorHAnsi"/>
          <w:color w:val="auto"/>
        </w:rPr>
        <w:t xml:space="preserve">. In the </w:t>
      </w:r>
      <w:r w:rsidR="00B62F2E" w:rsidRPr="00721F90">
        <w:rPr>
          <w:rFonts w:asciiTheme="minorHAnsi" w:hAnsiTheme="minorHAnsi"/>
          <w:color w:val="auto"/>
        </w:rPr>
        <w:t>Silicon Valley</w:t>
      </w:r>
      <w:r w:rsidRPr="00721F90">
        <w:rPr>
          <w:rFonts w:asciiTheme="minorHAnsi" w:hAnsiTheme="minorHAnsi"/>
          <w:color w:val="auto"/>
        </w:rPr>
        <w:t xml:space="preserve"> Sub-Region</w:t>
      </w:r>
      <w:r w:rsidR="00721F90" w:rsidRPr="00721F90">
        <w:rPr>
          <w:rFonts w:asciiTheme="minorHAnsi" w:hAnsiTheme="minorHAnsi"/>
          <w:color w:val="auto"/>
        </w:rPr>
        <w:t>, there is also a gap</w:t>
      </w:r>
      <w:r w:rsidR="0059517C">
        <w:rPr>
          <w:rFonts w:asciiTheme="minorHAnsi" w:hAnsiTheme="minorHAnsi"/>
          <w:color w:val="auto"/>
        </w:rPr>
        <w:t xml:space="preserve"> with 210 annual openings and 49</w:t>
      </w:r>
      <w:r w:rsidRPr="00721F90">
        <w:rPr>
          <w:rFonts w:asciiTheme="minorHAnsi" w:hAnsiTheme="minorHAnsi"/>
          <w:color w:val="auto"/>
        </w:rPr>
        <w:t xml:space="preserve"> annual (3-year average) a</w:t>
      </w:r>
      <w:r w:rsidR="0059517C">
        <w:rPr>
          <w:rFonts w:asciiTheme="minorHAnsi" w:hAnsiTheme="minorHAnsi"/>
          <w:color w:val="auto"/>
        </w:rPr>
        <w:t>wards for an annual undersupply of 161 students</w:t>
      </w:r>
      <w:r w:rsidRPr="00721F90">
        <w:rPr>
          <w:rFonts w:asciiTheme="minorHAnsi" w:hAnsiTheme="minorHAnsi"/>
          <w:color w:val="auto"/>
        </w:rPr>
        <w:t>.</w:t>
      </w:r>
    </w:p>
    <w:p w14:paraId="291EA054" w14:textId="77777777" w:rsidR="00375FD7" w:rsidRPr="00C2362F" w:rsidRDefault="00375FD7" w:rsidP="0059517C">
      <w:pPr>
        <w:pStyle w:val="Heading1"/>
        <w:spacing w:before="240"/>
        <w:rPr>
          <w:rFonts w:asciiTheme="minorHAnsi" w:hAnsiTheme="minorHAnsi"/>
        </w:rPr>
      </w:pPr>
      <w:r w:rsidRPr="00C2362F">
        <w:rPr>
          <w:rFonts w:asciiTheme="minorHAnsi" w:hAnsiTheme="minorHAnsi"/>
        </w:rPr>
        <w:t>Student Outcomes</w:t>
      </w:r>
    </w:p>
    <w:p w14:paraId="16F984DB" w14:textId="431F5005" w:rsidR="00375FD7" w:rsidRPr="00C2362F"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C2362F">
        <w:rPr>
          <w:rFonts w:asciiTheme="minorHAnsi" w:hAnsiTheme="minorHAnsi"/>
          <w:b/>
        </w:rPr>
        <w:t xml:space="preserve">Table 8. Four Employment Outcomes Metrics for Students Who Took Courses on TOP </w:t>
      </w:r>
      <w:r w:rsidR="00B62F2E" w:rsidRPr="00C2362F">
        <w:rPr>
          <w:rFonts w:asciiTheme="minorHAnsi" w:hAnsiTheme="minorHAnsi"/>
          <w:b/>
        </w:rPr>
        <w:t>1221.00-Pharmacy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C2362F" w14:paraId="36916462" w14:textId="77777777" w:rsidTr="0075607E">
        <w:trPr>
          <w:trHeight w:val="512"/>
        </w:trPr>
        <w:tc>
          <w:tcPr>
            <w:tcW w:w="4315" w:type="dxa"/>
            <w:shd w:val="clear" w:color="auto" w:fill="E5F193" w:themeFill="accent2" w:themeFillTint="66"/>
            <w:vAlign w:val="center"/>
          </w:tcPr>
          <w:p w14:paraId="7D6A8894" w14:textId="77777777" w:rsidR="00375FD7" w:rsidRPr="00C2362F" w:rsidRDefault="00375FD7" w:rsidP="0075607E">
            <w:pPr>
              <w:jc w:val="center"/>
              <w:rPr>
                <w:rFonts w:asciiTheme="minorHAnsi" w:hAnsiTheme="minorHAnsi"/>
                <w:sz w:val="18"/>
                <w:szCs w:val="18"/>
              </w:rPr>
            </w:pPr>
            <w:r w:rsidRPr="00C2362F">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C2362F" w:rsidRDefault="00375FD7" w:rsidP="0075607E">
            <w:pPr>
              <w:jc w:val="center"/>
              <w:rPr>
                <w:rFonts w:asciiTheme="minorHAnsi" w:hAnsiTheme="minorHAnsi"/>
                <w:sz w:val="18"/>
                <w:szCs w:val="18"/>
              </w:rPr>
            </w:pPr>
            <w:r w:rsidRPr="00C2362F">
              <w:rPr>
                <w:rFonts w:asciiTheme="minorHAnsi" w:hAnsiTheme="minorHAnsi"/>
                <w:sz w:val="18"/>
                <w:szCs w:val="18"/>
              </w:rPr>
              <w:t xml:space="preserve">Bay </w:t>
            </w:r>
            <w:r w:rsidRPr="00C2362F">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16A4BA6F" w:rsidR="00375FD7" w:rsidRPr="00C2362F" w:rsidRDefault="00B62F2E" w:rsidP="0075607E">
            <w:pPr>
              <w:jc w:val="center"/>
              <w:rPr>
                <w:rFonts w:asciiTheme="minorHAnsi" w:hAnsiTheme="minorHAnsi"/>
                <w:sz w:val="18"/>
                <w:szCs w:val="18"/>
              </w:rPr>
            </w:pPr>
            <w:r w:rsidRPr="00C2362F">
              <w:rPr>
                <w:rFonts w:asciiTheme="minorHAnsi" w:hAnsiTheme="minorHAnsi"/>
                <w:sz w:val="18"/>
                <w:szCs w:val="18"/>
              </w:rPr>
              <w:t>Foothill College</w:t>
            </w:r>
            <w:r w:rsidR="00375FD7" w:rsidRPr="00C2362F">
              <w:rPr>
                <w:rFonts w:asciiTheme="minorHAnsi" w:hAnsiTheme="minorHAnsi"/>
                <w:sz w:val="18"/>
                <w:szCs w:val="18"/>
              </w:rPr>
              <w:t xml:space="preserve"> (All CTE Programs)</w:t>
            </w:r>
          </w:p>
        </w:tc>
        <w:tc>
          <w:tcPr>
            <w:tcW w:w="1080" w:type="dxa"/>
            <w:shd w:val="clear" w:color="auto" w:fill="E5F193" w:themeFill="accent2" w:themeFillTint="66"/>
            <w:vAlign w:val="center"/>
          </w:tcPr>
          <w:p w14:paraId="129812DD" w14:textId="4000DFFA" w:rsidR="00375FD7" w:rsidRPr="00C2362F" w:rsidRDefault="00375FD7" w:rsidP="00C8734D">
            <w:pPr>
              <w:jc w:val="center"/>
              <w:rPr>
                <w:rFonts w:asciiTheme="minorHAnsi" w:hAnsiTheme="minorHAnsi"/>
                <w:sz w:val="18"/>
                <w:szCs w:val="18"/>
              </w:rPr>
            </w:pPr>
            <w:r w:rsidRPr="00C2362F">
              <w:rPr>
                <w:rFonts w:asciiTheme="minorHAnsi" w:hAnsiTheme="minorHAnsi"/>
                <w:sz w:val="18"/>
                <w:szCs w:val="18"/>
              </w:rPr>
              <w:t>State (</w:t>
            </w:r>
            <w:r w:rsidR="00B62F2E" w:rsidRPr="00C2362F">
              <w:rPr>
                <w:rFonts w:asciiTheme="minorHAnsi" w:hAnsiTheme="minorHAnsi" w:cs="Calibri"/>
                <w:sz w:val="18"/>
                <w:szCs w:val="18"/>
              </w:rPr>
              <w:t>1221.00</w:t>
            </w:r>
            <w:r w:rsidRPr="00C2362F">
              <w:rPr>
                <w:rFonts w:asciiTheme="minorHAnsi" w:hAnsiTheme="minorHAnsi"/>
                <w:sz w:val="18"/>
                <w:szCs w:val="18"/>
              </w:rPr>
              <w:t>)</w:t>
            </w:r>
          </w:p>
        </w:tc>
        <w:tc>
          <w:tcPr>
            <w:tcW w:w="1080" w:type="dxa"/>
            <w:shd w:val="clear" w:color="auto" w:fill="E5F193" w:themeFill="accent2" w:themeFillTint="66"/>
            <w:vAlign w:val="center"/>
          </w:tcPr>
          <w:p w14:paraId="6F1863ED" w14:textId="39323C7E" w:rsidR="00375FD7" w:rsidRPr="00C2362F" w:rsidRDefault="00375FD7" w:rsidP="00C8734D">
            <w:pPr>
              <w:jc w:val="center"/>
              <w:rPr>
                <w:rFonts w:asciiTheme="minorHAnsi" w:hAnsiTheme="minorHAnsi"/>
                <w:sz w:val="18"/>
                <w:szCs w:val="18"/>
              </w:rPr>
            </w:pPr>
            <w:r w:rsidRPr="00C2362F">
              <w:rPr>
                <w:rFonts w:asciiTheme="minorHAnsi" w:hAnsiTheme="minorHAnsi"/>
                <w:sz w:val="18"/>
                <w:szCs w:val="18"/>
              </w:rPr>
              <w:t xml:space="preserve">Bay </w:t>
            </w:r>
            <w:r w:rsidR="00F73B62" w:rsidRPr="00C2362F">
              <w:rPr>
                <w:rFonts w:asciiTheme="minorHAnsi" w:hAnsiTheme="minorHAnsi"/>
                <w:sz w:val="18"/>
                <w:szCs w:val="18"/>
              </w:rPr>
              <w:t>(</w:t>
            </w:r>
            <w:r w:rsidR="00B62F2E" w:rsidRPr="00C2362F">
              <w:rPr>
                <w:rFonts w:asciiTheme="minorHAnsi" w:hAnsiTheme="minorHAnsi" w:cs="Calibri"/>
                <w:sz w:val="18"/>
                <w:szCs w:val="18"/>
              </w:rPr>
              <w:t>1221.00</w:t>
            </w:r>
            <w:r w:rsidR="00F73B62" w:rsidRPr="00C2362F">
              <w:rPr>
                <w:rFonts w:asciiTheme="minorHAnsi" w:hAnsiTheme="minorHAnsi"/>
                <w:sz w:val="18"/>
                <w:szCs w:val="18"/>
              </w:rPr>
              <w:t>)</w:t>
            </w:r>
          </w:p>
        </w:tc>
        <w:tc>
          <w:tcPr>
            <w:tcW w:w="1080" w:type="dxa"/>
            <w:shd w:val="clear" w:color="auto" w:fill="E5F193" w:themeFill="accent2" w:themeFillTint="66"/>
            <w:vAlign w:val="center"/>
          </w:tcPr>
          <w:p w14:paraId="15BE6B6B" w14:textId="55FFE990" w:rsidR="00375FD7" w:rsidRPr="00C2362F" w:rsidRDefault="00B62F2E" w:rsidP="00C8734D">
            <w:pPr>
              <w:jc w:val="center"/>
              <w:rPr>
                <w:rFonts w:asciiTheme="minorHAnsi" w:hAnsiTheme="minorHAnsi"/>
                <w:sz w:val="18"/>
                <w:szCs w:val="18"/>
              </w:rPr>
            </w:pPr>
            <w:r w:rsidRPr="00C2362F">
              <w:rPr>
                <w:rFonts w:asciiTheme="minorHAnsi" w:hAnsiTheme="minorHAnsi"/>
                <w:sz w:val="18"/>
                <w:szCs w:val="18"/>
              </w:rPr>
              <w:t>Silicon Valley</w:t>
            </w:r>
            <w:r w:rsidR="00375FD7" w:rsidRPr="00C2362F">
              <w:rPr>
                <w:rFonts w:asciiTheme="minorHAnsi" w:hAnsiTheme="minorHAnsi"/>
                <w:sz w:val="18"/>
                <w:szCs w:val="18"/>
              </w:rPr>
              <w:t xml:space="preserve"> </w:t>
            </w:r>
            <w:r w:rsidR="00F73B62" w:rsidRPr="00C2362F">
              <w:rPr>
                <w:rFonts w:asciiTheme="minorHAnsi" w:hAnsiTheme="minorHAnsi"/>
                <w:sz w:val="18"/>
                <w:szCs w:val="18"/>
              </w:rPr>
              <w:t>(</w:t>
            </w:r>
            <w:r w:rsidRPr="00C2362F">
              <w:rPr>
                <w:rFonts w:asciiTheme="minorHAnsi" w:hAnsiTheme="minorHAnsi" w:cs="Calibri"/>
                <w:sz w:val="18"/>
                <w:szCs w:val="18"/>
              </w:rPr>
              <w:t>1221.00</w:t>
            </w:r>
            <w:r w:rsidR="00F73B62" w:rsidRPr="00C2362F">
              <w:rPr>
                <w:rFonts w:asciiTheme="minorHAnsi" w:hAnsiTheme="minorHAnsi"/>
                <w:sz w:val="18"/>
                <w:szCs w:val="18"/>
              </w:rPr>
              <w:t>)</w:t>
            </w:r>
          </w:p>
        </w:tc>
        <w:tc>
          <w:tcPr>
            <w:tcW w:w="1080" w:type="dxa"/>
            <w:shd w:val="clear" w:color="auto" w:fill="E5F193" w:themeFill="accent2" w:themeFillTint="66"/>
            <w:vAlign w:val="center"/>
          </w:tcPr>
          <w:p w14:paraId="452BA623" w14:textId="78D1C3E2" w:rsidR="00375FD7" w:rsidRPr="00C2362F" w:rsidRDefault="00B62F2E" w:rsidP="00C8734D">
            <w:pPr>
              <w:jc w:val="center"/>
              <w:rPr>
                <w:rFonts w:asciiTheme="minorHAnsi" w:hAnsiTheme="minorHAnsi"/>
                <w:sz w:val="18"/>
                <w:szCs w:val="18"/>
              </w:rPr>
            </w:pPr>
            <w:r w:rsidRPr="00C2362F">
              <w:rPr>
                <w:rFonts w:asciiTheme="minorHAnsi" w:hAnsiTheme="minorHAnsi"/>
                <w:sz w:val="18"/>
                <w:szCs w:val="18"/>
              </w:rPr>
              <w:t>Foothill College</w:t>
            </w:r>
            <w:r w:rsidR="00375FD7" w:rsidRPr="00C2362F">
              <w:rPr>
                <w:rFonts w:asciiTheme="minorHAnsi" w:hAnsiTheme="minorHAnsi"/>
                <w:sz w:val="18"/>
                <w:szCs w:val="18"/>
              </w:rPr>
              <w:t xml:space="preserve"> (</w:t>
            </w:r>
            <w:r w:rsidRPr="00C2362F">
              <w:rPr>
                <w:rFonts w:asciiTheme="minorHAnsi" w:hAnsiTheme="minorHAnsi" w:cs="Calibri"/>
                <w:sz w:val="18"/>
                <w:szCs w:val="18"/>
              </w:rPr>
              <w:t>1221.00</w:t>
            </w:r>
            <w:r w:rsidR="00F73B62" w:rsidRPr="00C2362F">
              <w:rPr>
                <w:rFonts w:asciiTheme="minorHAnsi" w:hAnsiTheme="minorHAnsi"/>
                <w:sz w:val="18"/>
                <w:szCs w:val="18"/>
              </w:rPr>
              <w:t>)</w:t>
            </w:r>
          </w:p>
        </w:tc>
      </w:tr>
      <w:tr w:rsidR="00187E00" w:rsidRPr="00C2362F" w14:paraId="77BE51DF" w14:textId="77777777" w:rsidTr="0075607E">
        <w:trPr>
          <w:trHeight w:val="288"/>
        </w:trPr>
        <w:tc>
          <w:tcPr>
            <w:tcW w:w="4315" w:type="dxa"/>
            <w:vAlign w:val="center"/>
          </w:tcPr>
          <w:p w14:paraId="02C4CB03" w14:textId="77777777" w:rsidR="00187E00" w:rsidRPr="00C2362F" w:rsidRDefault="00187E00" w:rsidP="00187E00">
            <w:pPr>
              <w:rPr>
                <w:rFonts w:asciiTheme="minorHAnsi" w:hAnsiTheme="minorHAnsi"/>
              </w:rPr>
            </w:pPr>
            <w:r w:rsidRPr="00C2362F">
              <w:rPr>
                <w:rFonts w:asciiTheme="minorHAnsi" w:hAnsiTheme="minorHAnsi"/>
              </w:rPr>
              <w:t>% Employed Four Quarters After Exit</w:t>
            </w:r>
          </w:p>
        </w:tc>
        <w:tc>
          <w:tcPr>
            <w:tcW w:w="1080" w:type="dxa"/>
            <w:vAlign w:val="center"/>
          </w:tcPr>
          <w:p w14:paraId="52ACE989" w14:textId="77777777" w:rsidR="00187E00" w:rsidRPr="00C2362F" w:rsidRDefault="00187E00" w:rsidP="00187E00">
            <w:pPr>
              <w:jc w:val="center"/>
              <w:rPr>
                <w:rFonts w:asciiTheme="minorHAnsi" w:hAnsiTheme="minorHAnsi"/>
              </w:rPr>
            </w:pPr>
            <w:r w:rsidRPr="00C2362F">
              <w:rPr>
                <w:rFonts w:asciiTheme="minorHAnsi" w:hAnsiTheme="minorHAnsi"/>
              </w:rPr>
              <w:t>74%</w:t>
            </w:r>
          </w:p>
        </w:tc>
        <w:tc>
          <w:tcPr>
            <w:tcW w:w="1080" w:type="dxa"/>
            <w:vAlign w:val="center"/>
          </w:tcPr>
          <w:p w14:paraId="4E88167F" w14:textId="2F8E087F" w:rsidR="00187E00" w:rsidRPr="00C2362F" w:rsidRDefault="00187E00" w:rsidP="00187E00">
            <w:pPr>
              <w:jc w:val="center"/>
              <w:rPr>
                <w:rFonts w:asciiTheme="minorHAnsi" w:hAnsiTheme="minorHAnsi"/>
              </w:rPr>
            </w:pPr>
            <w:r w:rsidRPr="001C1172">
              <w:rPr>
                <w:rFonts w:asciiTheme="minorHAnsi" w:hAnsiTheme="minorHAnsi"/>
                <w:sz w:val="21"/>
                <w:szCs w:val="21"/>
              </w:rPr>
              <w:t>77%</w:t>
            </w:r>
          </w:p>
        </w:tc>
        <w:tc>
          <w:tcPr>
            <w:tcW w:w="1080" w:type="dxa"/>
            <w:vAlign w:val="center"/>
          </w:tcPr>
          <w:p w14:paraId="55D3DBEE" w14:textId="447254CA" w:rsidR="00187E00" w:rsidRPr="00C2362F" w:rsidRDefault="00187E00" w:rsidP="00187E00">
            <w:pPr>
              <w:jc w:val="center"/>
              <w:rPr>
                <w:rFonts w:asciiTheme="minorHAnsi" w:hAnsiTheme="minorHAnsi"/>
              </w:rPr>
            </w:pPr>
            <w:r>
              <w:rPr>
                <w:rFonts w:asciiTheme="minorHAnsi" w:hAnsiTheme="minorHAnsi"/>
              </w:rPr>
              <w:t>74%</w:t>
            </w:r>
          </w:p>
        </w:tc>
        <w:tc>
          <w:tcPr>
            <w:tcW w:w="1080" w:type="dxa"/>
            <w:vAlign w:val="center"/>
          </w:tcPr>
          <w:p w14:paraId="3BA9127A" w14:textId="4968BF34" w:rsidR="00187E00" w:rsidRPr="00C2362F" w:rsidRDefault="00187E00" w:rsidP="00187E00">
            <w:pPr>
              <w:jc w:val="center"/>
              <w:rPr>
                <w:rFonts w:asciiTheme="minorHAnsi" w:hAnsiTheme="minorHAnsi"/>
              </w:rPr>
            </w:pPr>
            <w:r>
              <w:rPr>
                <w:rFonts w:asciiTheme="minorHAnsi" w:hAnsiTheme="minorHAnsi"/>
              </w:rPr>
              <w:t>80%</w:t>
            </w:r>
          </w:p>
        </w:tc>
        <w:tc>
          <w:tcPr>
            <w:tcW w:w="1080" w:type="dxa"/>
            <w:vAlign w:val="center"/>
          </w:tcPr>
          <w:p w14:paraId="6036A411" w14:textId="10ABC9F7" w:rsidR="00187E00" w:rsidRPr="00C2362F" w:rsidRDefault="00187E00" w:rsidP="00187E00">
            <w:pPr>
              <w:jc w:val="center"/>
              <w:rPr>
                <w:rFonts w:asciiTheme="minorHAnsi" w:hAnsiTheme="minorHAnsi"/>
              </w:rPr>
            </w:pPr>
            <w:r>
              <w:rPr>
                <w:rFonts w:asciiTheme="minorHAnsi" w:hAnsiTheme="minorHAnsi"/>
              </w:rPr>
              <w:t>82%</w:t>
            </w:r>
          </w:p>
        </w:tc>
        <w:tc>
          <w:tcPr>
            <w:tcW w:w="1080" w:type="dxa"/>
            <w:vAlign w:val="center"/>
          </w:tcPr>
          <w:p w14:paraId="2B410089" w14:textId="39E1C9D3" w:rsidR="00187E00" w:rsidRPr="00C2362F" w:rsidRDefault="00187E00" w:rsidP="00187E00">
            <w:pPr>
              <w:jc w:val="center"/>
              <w:rPr>
                <w:rFonts w:asciiTheme="minorHAnsi" w:hAnsiTheme="minorHAnsi"/>
              </w:rPr>
            </w:pPr>
            <w:r>
              <w:rPr>
                <w:rFonts w:asciiTheme="minorHAnsi" w:hAnsiTheme="minorHAnsi"/>
              </w:rPr>
              <w:t>82%</w:t>
            </w:r>
          </w:p>
        </w:tc>
      </w:tr>
      <w:tr w:rsidR="00187E00" w:rsidRPr="00C2362F" w14:paraId="39759631" w14:textId="77777777" w:rsidTr="0075607E">
        <w:trPr>
          <w:trHeight w:val="288"/>
        </w:trPr>
        <w:tc>
          <w:tcPr>
            <w:tcW w:w="4315" w:type="dxa"/>
            <w:vAlign w:val="center"/>
          </w:tcPr>
          <w:p w14:paraId="5B57CA80" w14:textId="77777777" w:rsidR="00187E00" w:rsidRPr="00C2362F" w:rsidRDefault="00187E00" w:rsidP="00187E00">
            <w:pPr>
              <w:rPr>
                <w:rFonts w:asciiTheme="minorHAnsi" w:hAnsiTheme="minorHAnsi"/>
              </w:rPr>
            </w:pPr>
            <w:r w:rsidRPr="00C2362F">
              <w:rPr>
                <w:rFonts w:asciiTheme="minorHAnsi" w:hAnsiTheme="minorHAnsi"/>
              </w:rPr>
              <w:t>Median Quarterly Earnings Two Quarters After Exit</w:t>
            </w:r>
          </w:p>
        </w:tc>
        <w:tc>
          <w:tcPr>
            <w:tcW w:w="1080" w:type="dxa"/>
            <w:vAlign w:val="center"/>
          </w:tcPr>
          <w:p w14:paraId="52007F51" w14:textId="77777777" w:rsidR="00187E00" w:rsidRPr="00C2362F" w:rsidRDefault="00187E00" w:rsidP="00187E00">
            <w:pPr>
              <w:jc w:val="center"/>
              <w:rPr>
                <w:rFonts w:asciiTheme="minorHAnsi" w:hAnsiTheme="minorHAnsi"/>
              </w:rPr>
            </w:pPr>
            <w:r w:rsidRPr="00C2362F">
              <w:rPr>
                <w:rFonts w:asciiTheme="minorHAnsi" w:hAnsiTheme="minorHAnsi"/>
              </w:rPr>
              <w:t>$10,550</w:t>
            </w:r>
          </w:p>
        </w:tc>
        <w:tc>
          <w:tcPr>
            <w:tcW w:w="1080" w:type="dxa"/>
            <w:vAlign w:val="center"/>
          </w:tcPr>
          <w:p w14:paraId="78213910" w14:textId="76E8AA81" w:rsidR="00187E00" w:rsidRPr="00C2362F" w:rsidRDefault="00187E00" w:rsidP="00187E00">
            <w:pPr>
              <w:jc w:val="center"/>
              <w:rPr>
                <w:rFonts w:asciiTheme="minorHAnsi" w:hAnsiTheme="minorHAnsi"/>
              </w:rPr>
            </w:pPr>
            <w:r>
              <w:rPr>
                <w:rFonts w:asciiTheme="minorHAnsi" w:hAnsiTheme="minorHAnsi"/>
                <w:sz w:val="21"/>
                <w:szCs w:val="21"/>
              </w:rPr>
              <w:t>$15,310</w:t>
            </w:r>
          </w:p>
        </w:tc>
        <w:tc>
          <w:tcPr>
            <w:tcW w:w="1080" w:type="dxa"/>
            <w:vAlign w:val="center"/>
          </w:tcPr>
          <w:p w14:paraId="2D971792" w14:textId="107EA4CD" w:rsidR="00187E00" w:rsidRPr="00C2362F" w:rsidRDefault="00187E00" w:rsidP="00187E00">
            <w:pPr>
              <w:jc w:val="center"/>
              <w:rPr>
                <w:rFonts w:asciiTheme="minorHAnsi" w:hAnsiTheme="minorHAnsi"/>
              </w:rPr>
            </w:pPr>
            <w:r>
              <w:rPr>
                <w:rFonts w:asciiTheme="minorHAnsi" w:hAnsiTheme="minorHAnsi"/>
              </w:rPr>
              <w:t>$6,828</w:t>
            </w:r>
          </w:p>
        </w:tc>
        <w:tc>
          <w:tcPr>
            <w:tcW w:w="1080" w:type="dxa"/>
            <w:vAlign w:val="center"/>
          </w:tcPr>
          <w:p w14:paraId="18700027" w14:textId="5207A19A" w:rsidR="00187E00" w:rsidRPr="00C2362F" w:rsidRDefault="00187E00" w:rsidP="00187E00">
            <w:pPr>
              <w:jc w:val="center"/>
              <w:rPr>
                <w:rFonts w:asciiTheme="minorHAnsi" w:hAnsiTheme="minorHAnsi"/>
              </w:rPr>
            </w:pPr>
            <w:r>
              <w:rPr>
                <w:rFonts w:asciiTheme="minorHAnsi" w:hAnsiTheme="minorHAnsi"/>
              </w:rPr>
              <w:t>$8,712</w:t>
            </w:r>
          </w:p>
        </w:tc>
        <w:tc>
          <w:tcPr>
            <w:tcW w:w="1080" w:type="dxa"/>
            <w:vAlign w:val="center"/>
          </w:tcPr>
          <w:p w14:paraId="1BC28FEB" w14:textId="5528CF5C" w:rsidR="00187E00" w:rsidRPr="00C2362F" w:rsidRDefault="00187E00" w:rsidP="00187E00">
            <w:pPr>
              <w:jc w:val="center"/>
              <w:rPr>
                <w:rFonts w:asciiTheme="minorHAnsi" w:hAnsiTheme="minorHAnsi"/>
              </w:rPr>
            </w:pPr>
            <w:r>
              <w:rPr>
                <w:rFonts w:asciiTheme="minorHAnsi" w:hAnsiTheme="minorHAnsi"/>
              </w:rPr>
              <w:t>$8,167</w:t>
            </w:r>
          </w:p>
        </w:tc>
        <w:tc>
          <w:tcPr>
            <w:tcW w:w="1080" w:type="dxa"/>
            <w:vAlign w:val="center"/>
          </w:tcPr>
          <w:p w14:paraId="1217E33F" w14:textId="488EF24D" w:rsidR="00187E00" w:rsidRPr="00C2362F" w:rsidRDefault="00187E00" w:rsidP="00187E00">
            <w:pPr>
              <w:jc w:val="center"/>
              <w:rPr>
                <w:rFonts w:asciiTheme="minorHAnsi" w:hAnsiTheme="minorHAnsi"/>
              </w:rPr>
            </w:pPr>
            <w:r>
              <w:rPr>
                <w:rFonts w:asciiTheme="minorHAnsi" w:hAnsiTheme="minorHAnsi"/>
              </w:rPr>
              <w:t>$8,167</w:t>
            </w:r>
          </w:p>
        </w:tc>
      </w:tr>
      <w:tr w:rsidR="00187E00" w:rsidRPr="00C2362F" w14:paraId="016301F1" w14:textId="77777777" w:rsidTr="0075607E">
        <w:trPr>
          <w:trHeight w:val="288"/>
        </w:trPr>
        <w:tc>
          <w:tcPr>
            <w:tcW w:w="4315" w:type="dxa"/>
            <w:vAlign w:val="center"/>
          </w:tcPr>
          <w:p w14:paraId="6F0FB961" w14:textId="77777777" w:rsidR="00187E00" w:rsidRPr="00C2362F" w:rsidRDefault="00187E00" w:rsidP="00187E00">
            <w:pPr>
              <w:rPr>
                <w:rFonts w:asciiTheme="minorHAnsi" w:hAnsiTheme="minorHAnsi"/>
              </w:rPr>
            </w:pPr>
            <w:r w:rsidRPr="00C2362F">
              <w:rPr>
                <w:rFonts w:asciiTheme="minorHAnsi" w:hAnsiTheme="minorHAnsi"/>
              </w:rPr>
              <w:t>Median % Change in Earnings</w:t>
            </w:r>
          </w:p>
        </w:tc>
        <w:tc>
          <w:tcPr>
            <w:tcW w:w="1080" w:type="dxa"/>
            <w:vAlign w:val="center"/>
          </w:tcPr>
          <w:p w14:paraId="4947A770" w14:textId="77777777" w:rsidR="00187E00" w:rsidRPr="00C2362F" w:rsidRDefault="00187E00" w:rsidP="00187E00">
            <w:pPr>
              <w:jc w:val="center"/>
              <w:rPr>
                <w:rFonts w:asciiTheme="minorHAnsi" w:hAnsiTheme="minorHAnsi"/>
              </w:rPr>
            </w:pPr>
            <w:r w:rsidRPr="00C2362F">
              <w:rPr>
                <w:rFonts w:asciiTheme="minorHAnsi" w:hAnsiTheme="minorHAnsi"/>
              </w:rPr>
              <w:t>46%</w:t>
            </w:r>
          </w:p>
        </w:tc>
        <w:tc>
          <w:tcPr>
            <w:tcW w:w="1080" w:type="dxa"/>
            <w:vAlign w:val="center"/>
          </w:tcPr>
          <w:p w14:paraId="5CEF4E6D" w14:textId="56E203CF" w:rsidR="00187E00" w:rsidRPr="00C2362F" w:rsidRDefault="00187E00" w:rsidP="00187E00">
            <w:pPr>
              <w:jc w:val="center"/>
              <w:rPr>
                <w:rFonts w:asciiTheme="minorHAnsi" w:hAnsiTheme="minorHAnsi"/>
              </w:rPr>
            </w:pPr>
            <w:r w:rsidRPr="001C1172">
              <w:rPr>
                <w:rFonts w:asciiTheme="minorHAnsi" w:hAnsiTheme="minorHAnsi"/>
                <w:sz w:val="21"/>
                <w:szCs w:val="21"/>
              </w:rPr>
              <w:t>82%</w:t>
            </w:r>
          </w:p>
        </w:tc>
        <w:tc>
          <w:tcPr>
            <w:tcW w:w="1080" w:type="dxa"/>
            <w:vAlign w:val="center"/>
          </w:tcPr>
          <w:p w14:paraId="63A08429" w14:textId="08AFD1D9" w:rsidR="00187E00" w:rsidRPr="00C2362F" w:rsidRDefault="00187E00" w:rsidP="00187E00">
            <w:pPr>
              <w:jc w:val="center"/>
              <w:rPr>
                <w:rFonts w:asciiTheme="minorHAnsi" w:hAnsiTheme="minorHAnsi"/>
              </w:rPr>
            </w:pPr>
            <w:r>
              <w:rPr>
                <w:rFonts w:asciiTheme="minorHAnsi" w:hAnsiTheme="minorHAnsi"/>
              </w:rPr>
              <w:t>97%</w:t>
            </w:r>
          </w:p>
        </w:tc>
        <w:tc>
          <w:tcPr>
            <w:tcW w:w="1080" w:type="dxa"/>
            <w:vAlign w:val="center"/>
          </w:tcPr>
          <w:p w14:paraId="1FFB0D8F" w14:textId="00A52DFD" w:rsidR="00187E00" w:rsidRPr="00C2362F" w:rsidRDefault="00187E00" w:rsidP="00187E00">
            <w:pPr>
              <w:jc w:val="center"/>
              <w:rPr>
                <w:rFonts w:asciiTheme="minorHAnsi" w:hAnsiTheme="minorHAnsi"/>
              </w:rPr>
            </w:pPr>
            <w:r>
              <w:rPr>
                <w:rFonts w:asciiTheme="minorHAnsi" w:hAnsiTheme="minorHAnsi"/>
              </w:rPr>
              <w:t>95%</w:t>
            </w:r>
          </w:p>
        </w:tc>
        <w:tc>
          <w:tcPr>
            <w:tcW w:w="1080" w:type="dxa"/>
            <w:vAlign w:val="center"/>
          </w:tcPr>
          <w:p w14:paraId="7D43F9AB" w14:textId="22739FBF" w:rsidR="00187E00" w:rsidRPr="00C2362F" w:rsidRDefault="00187E00" w:rsidP="00187E00">
            <w:pPr>
              <w:jc w:val="center"/>
              <w:rPr>
                <w:rFonts w:asciiTheme="minorHAnsi" w:hAnsiTheme="minorHAnsi"/>
              </w:rPr>
            </w:pPr>
            <w:r>
              <w:rPr>
                <w:rFonts w:asciiTheme="minorHAnsi" w:hAnsiTheme="minorHAnsi"/>
              </w:rPr>
              <w:t>109%</w:t>
            </w:r>
          </w:p>
        </w:tc>
        <w:tc>
          <w:tcPr>
            <w:tcW w:w="1080" w:type="dxa"/>
            <w:vAlign w:val="center"/>
          </w:tcPr>
          <w:p w14:paraId="33CE0357" w14:textId="7A433821" w:rsidR="00187E00" w:rsidRPr="00C2362F" w:rsidRDefault="00187E00" w:rsidP="00187E00">
            <w:pPr>
              <w:jc w:val="center"/>
              <w:rPr>
                <w:rFonts w:asciiTheme="minorHAnsi" w:hAnsiTheme="minorHAnsi"/>
              </w:rPr>
            </w:pPr>
            <w:r>
              <w:rPr>
                <w:rFonts w:asciiTheme="minorHAnsi" w:hAnsiTheme="minorHAnsi"/>
              </w:rPr>
              <w:t>109%</w:t>
            </w:r>
          </w:p>
        </w:tc>
      </w:tr>
      <w:tr w:rsidR="00187E00" w:rsidRPr="00C2362F" w14:paraId="79A43696" w14:textId="77777777" w:rsidTr="0075607E">
        <w:trPr>
          <w:trHeight w:val="288"/>
        </w:trPr>
        <w:tc>
          <w:tcPr>
            <w:tcW w:w="4315" w:type="dxa"/>
            <w:vAlign w:val="center"/>
          </w:tcPr>
          <w:p w14:paraId="4E4E2C27" w14:textId="77777777" w:rsidR="00187E00" w:rsidRPr="00C2362F" w:rsidRDefault="00187E00" w:rsidP="00187E00">
            <w:pPr>
              <w:rPr>
                <w:rFonts w:asciiTheme="minorHAnsi" w:hAnsiTheme="minorHAnsi"/>
              </w:rPr>
            </w:pPr>
            <w:r w:rsidRPr="00C2362F">
              <w:rPr>
                <w:rFonts w:asciiTheme="minorHAnsi" w:hAnsiTheme="minorHAnsi"/>
              </w:rPr>
              <w:t>% of Students Earning a Living Wage</w:t>
            </w:r>
          </w:p>
        </w:tc>
        <w:tc>
          <w:tcPr>
            <w:tcW w:w="1080" w:type="dxa"/>
            <w:vAlign w:val="center"/>
          </w:tcPr>
          <w:p w14:paraId="2800B773" w14:textId="77777777" w:rsidR="00187E00" w:rsidRPr="00C2362F" w:rsidRDefault="00187E00" w:rsidP="00187E00">
            <w:pPr>
              <w:jc w:val="center"/>
              <w:rPr>
                <w:rFonts w:asciiTheme="minorHAnsi" w:hAnsiTheme="minorHAnsi"/>
              </w:rPr>
            </w:pPr>
            <w:r w:rsidRPr="00C2362F">
              <w:rPr>
                <w:rFonts w:asciiTheme="minorHAnsi" w:hAnsiTheme="minorHAnsi"/>
              </w:rPr>
              <w:t>63%</w:t>
            </w:r>
          </w:p>
        </w:tc>
        <w:tc>
          <w:tcPr>
            <w:tcW w:w="1080" w:type="dxa"/>
            <w:vAlign w:val="center"/>
          </w:tcPr>
          <w:p w14:paraId="3E8A8F91" w14:textId="37B8FA3C" w:rsidR="00187E00" w:rsidRPr="00C2362F" w:rsidRDefault="00187E00" w:rsidP="00187E00">
            <w:pPr>
              <w:jc w:val="center"/>
              <w:rPr>
                <w:rFonts w:asciiTheme="minorHAnsi" w:hAnsiTheme="minorHAnsi"/>
              </w:rPr>
            </w:pPr>
            <w:r w:rsidRPr="001C1172">
              <w:rPr>
                <w:rFonts w:asciiTheme="minorHAnsi" w:hAnsiTheme="minorHAnsi"/>
                <w:sz w:val="21"/>
                <w:szCs w:val="21"/>
              </w:rPr>
              <w:t>76%</w:t>
            </w:r>
          </w:p>
        </w:tc>
        <w:tc>
          <w:tcPr>
            <w:tcW w:w="1080" w:type="dxa"/>
            <w:vAlign w:val="center"/>
          </w:tcPr>
          <w:p w14:paraId="64B290E1" w14:textId="152F7B7C" w:rsidR="00187E00" w:rsidRPr="00C2362F" w:rsidRDefault="00187E00" w:rsidP="00187E00">
            <w:pPr>
              <w:jc w:val="center"/>
              <w:rPr>
                <w:rFonts w:asciiTheme="minorHAnsi" w:hAnsiTheme="minorHAnsi"/>
              </w:rPr>
            </w:pPr>
            <w:r>
              <w:rPr>
                <w:rFonts w:asciiTheme="minorHAnsi" w:hAnsiTheme="minorHAnsi"/>
              </w:rPr>
              <w:t>38%</w:t>
            </w:r>
          </w:p>
        </w:tc>
        <w:tc>
          <w:tcPr>
            <w:tcW w:w="1080" w:type="dxa"/>
            <w:vAlign w:val="center"/>
          </w:tcPr>
          <w:p w14:paraId="316CF476" w14:textId="18B5BD51" w:rsidR="00187E00" w:rsidRPr="00C2362F" w:rsidRDefault="00187E00" w:rsidP="00187E00">
            <w:pPr>
              <w:jc w:val="center"/>
              <w:rPr>
                <w:rFonts w:asciiTheme="minorHAnsi" w:hAnsiTheme="minorHAnsi"/>
              </w:rPr>
            </w:pPr>
            <w:r>
              <w:rPr>
                <w:rFonts w:asciiTheme="minorHAnsi" w:hAnsiTheme="minorHAnsi"/>
              </w:rPr>
              <w:t>51%</w:t>
            </w:r>
          </w:p>
        </w:tc>
        <w:tc>
          <w:tcPr>
            <w:tcW w:w="1080" w:type="dxa"/>
            <w:vAlign w:val="center"/>
          </w:tcPr>
          <w:p w14:paraId="3BEB1BD9" w14:textId="39A42643" w:rsidR="00187E00" w:rsidRPr="00C2362F" w:rsidRDefault="00187E00" w:rsidP="00187E00">
            <w:pPr>
              <w:jc w:val="center"/>
              <w:rPr>
                <w:rFonts w:asciiTheme="minorHAnsi" w:hAnsiTheme="minorHAnsi"/>
              </w:rPr>
            </w:pPr>
            <w:r>
              <w:rPr>
                <w:rFonts w:asciiTheme="minorHAnsi" w:hAnsiTheme="minorHAnsi"/>
              </w:rPr>
              <w:t>56%</w:t>
            </w:r>
          </w:p>
        </w:tc>
        <w:tc>
          <w:tcPr>
            <w:tcW w:w="1080" w:type="dxa"/>
            <w:vAlign w:val="center"/>
          </w:tcPr>
          <w:p w14:paraId="45982A86" w14:textId="10A1B5AB" w:rsidR="00187E00" w:rsidRPr="00C2362F" w:rsidRDefault="00187E00" w:rsidP="00187E00">
            <w:pPr>
              <w:jc w:val="center"/>
              <w:rPr>
                <w:rFonts w:asciiTheme="minorHAnsi" w:hAnsiTheme="minorHAnsi"/>
              </w:rPr>
            </w:pPr>
            <w:r>
              <w:rPr>
                <w:rFonts w:asciiTheme="minorHAnsi" w:hAnsiTheme="minorHAnsi"/>
              </w:rPr>
              <w:t>56%</w:t>
            </w:r>
          </w:p>
        </w:tc>
      </w:tr>
    </w:tbl>
    <w:p w14:paraId="2349B6D5" w14:textId="315AF0B5" w:rsidR="00375FD7" w:rsidRPr="00C2362F" w:rsidRDefault="00375FD7" w:rsidP="001F1244">
      <w:pPr>
        <w:spacing w:after="0"/>
        <w:rPr>
          <w:rFonts w:asciiTheme="minorHAnsi" w:hAnsiTheme="minorHAnsi"/>
          <w:i/>
          <w:sz w:val="20"/>
          <w:szCs w:val="20"/>
        </w:rPr>
      </w:pPr>
      <w:r w:rsidRPr="00C2362F">
        <w:rPr>
          <w:rFonts w:asciiTheme="minorHAnsi" w:hAnsiTheme="minorHAnsi"/>
          <w:i/>
          <w:sz w:val="20"/>
          <w:szCs w:val="20"/>
        </w:rPr>
        <w:t xml:space="preserve">Source: </w:t>
      </w:r>
      <w:proofErr w:type="spellStart"/>
      <w:r w:rsidRPr="00C2362F">
        <w:rPr>
          <w:rFonts w:asciiTheme="minorHAnsi" w:hAnsiTheme="minorHAnsi"/>
          <w:i/>
          <w:sz w:val="20"/>
          <w:szCs w:val="20"/>
        </w:rPr>
        <w:t>Launchboard</w:t>
      </w:r>
      <w:proofErr w:type="spellEnd"/>
      <w:r w:rsidRPr="00C2362F">
        <w:rPr>
          <w:rFonts w:asciiTheme="minorHAnsi" w:hAnsiTheme="minorHAnsi"/>
          <w:i/>
          <w:sz w:val="20"/>
          <w:szCs w:val="20"/>
        </w:rPr>
        <w:t xml:space="preserve"> Pipeline (version available </w:t>
      </w:r>
      <w:r w:rsidRPr="00721F90">
        <w:rPr>
          <w:rFonts w:asciiTheme="minorHAnsi" w:hAnsiTheme="minorHAnsi"/>
          <w:i/>
          <w:sz w:val="20"/>
          <w:szCs w:val="20"/>
        </w:rPr>
        <w:t xml:space="preserve">on </w:t>
      </w:r>
      <w:r w:rsidR="00721F90" w:rsidRPr="00721F90">
        <w:rPr>
          <w:rFonts w:asciiTheme="minorHAnsi" w:hAnsiTheme="minorHAnsi"/>
          <w:i/>
          <w:sz w:val="20"/>
          <w:szCs w:val="20"/>
        </w:rPr>
        <w:t>6/12</w:t>
      </w:r>
      <w:r w:rsidR="00B10ABF" w:rsidRPr="00721F90">
        <w:rPr>
          <w:rFonts w:asciiTheme="minorHAnsi" w:hAnsiTheme="minorHAnsi"/>
          <w:i/>
          <w:sz w:val="20"/>
          <w:szCs w:val="20"/>
        </w:rPr>
        <w:t>/20</w:t>
      </w:r>
      <w:r w:rsidRPr="00721F90">
        <w:rPr>
          <w:rFonts w:asciiTheme="minorHAnsi" w:hAnsiTheme="minorHAnsi"/>
          <w:i/>
          <w:sz w:val="20"/>
          <w:szCs w:val="20"/>
        </w:rPr>
        <w:t>)</w:t>
      </w:r>
    </w:p>
    <w:p w14:paraId="5FA4D681" w14:textId="1495902C" w:rsidR="00030CE8" w:rsidRPr="00C2362F" w:rsidRDefault="00030CE8" w:rsidP="00E427E9">
      <w:pPr>
        <w:pStyle w:val="Heading1"/>
        <w:spacing w:before="120"/>
        <w:rPr>
          <w:rFonts w:asciiTheme="minorHAnsi" w:hAnsiTheme="minorHAnsi"/>
        </w:rPr>
      </w:pPr>
      <w:r w:rsidRPr="00C2362F">
        <w:rPr>
          <w:rFonts w:asciiTheme="minorHAnsi" w:hAnsiTheme="minorHAnsi"/>
        </w:rPr>
        <w:lastRenderedPageBreak/>
        <w:t>Skills, Certificat</w:t>
      </w:r>
      <w:r w:rsidR="00DB0454" w:rsidRPr="00C2362F">
        <w:rPr>
          <w:rFonts w:asciiTheme="minorHAnsi" w:hAnsiTheme="minorHAnsi"/>
        </w:rPr>
        <w:t>ions</w:t>
      </w:r>
      <w:r w:rsidRPr="00C2362F">
        <w:rPr>
          <w:rFonts w:asciiTheme="minorHAnsi" w:hAnsiTheme="minorHAnsi"/>
        </w:rPr>
        <w:t xml:space="preserve"> and Education</w:t>
      </w:r>
    </w:p>
    <w:p w14:paraId="51C5FC70" w14:textId="414DB76B" w:rsidR="00030CE8" w:rsidRPr="00C2362F" w:rsidRDefault="00030CE8" w:rsidP="00030CE8">
      <w:pPr>
        <w:pStyle w:val="NoSpacing"/>
        <w:spacing w:after="60"/>
        <w:rPr>
          <w:rFonts w:asciiTheme="minorHAnsi" w:hAnsiTheme="minorHAnsi"/>
          <w:b/>
          <w:sz w:val="21"/>
          <w:szCs w:val="21"/>
        </w:rPr>
      </w:pPr>
      <w:r w:rsidRPr="00C2362F">
        <w:rPr>
          <w:rFonts w:asciiTheme="minorHAnsi" w:hAnsiTheme="minorHAnsi"/>
          <w:b/>
        </w:rPr>
        <w:t xml:space="preserve">Table 9. Top Skills for </w:t>
      </w:r>
      <w:r w:rsidR="00B62F2E" w:rsidRPr="00C2362F">
        <w:rPr>
          <w:rFonts w:asciiTheme="minorHAnsi" w:hAnsiTheme="minorHAnsi"/>
          <w:b/>
        </w:rPr>
        <w:t>Pharmacy Aide</w:t>
      </w:r>
      <w:r w:rsidRPr="00C2362F">
        <w:rPr>
          <w:rFonts w:asciiTheme="minorHAnsi" w:hAnsiTheme="minorHAnsi"/>
          <w:b/>
        </w:rPr>
        <w:t xml:space="preserve"> Occupations in Bay Region (</w:t>
      </w:r>
      <w:r w:rsidR="00BB5819" w:rsidRPr="00C2362F">
        <w:rPr>
          <w:rFonts w:asciiTheme="minorHAnsi" w:hAnsiTheme="minorHAnsi"/>
          <w:b/>
        </w:rPr>
        <w:t>June 2019 - May 2020</w:t>
      </w:r>
      <w:r w:rsidRPr="00C2362F">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C2362F" w14:paraId="6413FE05" w14:textId="77777777" w:rsidTr="0075607E">
        <w:trPr>
          <w:trHeight w:val="278"/>
        </w:trPr>
        <w:tc>
          <w:tcPr>
            <w:tcW w:w="2340" w:type="dxa"/>
            <w:shd w:val="clear" w:color="auto" w:fill="E5F193" w:themeFill="accent2" w:themeFillTint="66"/>
            <w:vAlign w:val="center"/>
          </w:tcPr>
          <w:p w14:paraId="33722BE8" w14:textId="77777777" w:rsidR="00030CE8" w:rsidRPr="00C2362F" w:rsidRDefault="00030CE8" w:rsidP="0075607E">
            <w:pPr>
              <w:spacing w:line="240" w:lineRule="auto"/>
              <w:contextualSpacing/>
              <w:rPr>
                <w:rFonts w:asciiTheme="minorHAnsi" w:hAnsiTheme="minorHAnsi"/>
                <w:sz w:val="21"/>
                <w:szCs w:val="21"/>
              </w:rPr>
            </w:pPr>
            <w:r w:rsidRPr="00C2362F">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C2362F" w:rsidRDefault="00030CE8" w:rsidP="0075607E">
            <w:pPr>
              <w:spacing w:line="240" w:lineRule="auto"/>
              <w:contextualSpacing/>
              <w:jc w:val="center"/>
              <w:rPr>
                <w:rFonts w:asciiTheme="minorHAnsi" w:hAnsiTheme="minorHAnsi"/>
                <w:sz w:val="21"/>
                <w:szCs w:val="21"/>
              </w:rPr>
            </w:pPr>
            <w:r w:rsidRPr="00C2362F">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C2362F" w:rsidRDefault="00030CE8" w:rsidP="0075607E">
            <w:pPr>
              <w:spacing w:after="0" w:line="240" w:lineRule="auto"/>
              <w:contextualSpacing/>
              <w:rPr>
                <w:rFonts w:asciiTheme="minorHAnsi" w:eastAsia="Times New Roman" w:hAnsiTheme="minorHAnsi"/>
                <w:sz w:val="21"/>
                <w:szCs w:val="21"/>
              </w:rPr>
            </w:pPr>
            <w:r w:rsidRPr="00C2362F">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C2362F" w:rsidRDefault="00030CE8" w:rsidP="0075607E">
            <w:pPr>
              <w:spacing w:after="0" w:line="240" w:lineRule="auto"/>
              <w:contextualSpacing/>
              <w:jc w:val="center"/>
              <w:rPr>
                <w:rFonts w:asciiTheme="minorHAnsi" w:eastAsia="Times New Roman" w:hAnsiTheme="minorHAnsi"/>
                <w:sz w:val="21"/>
                <w:szCs w:val="21"/>
              </w:rPr>
            </w:pPr>
            <w:r w:rsidRPr="00C2362F">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C2362F" w:rsidRDefault="00030CE8" w:rsidP="0075607E">
            <w:pPr>
              <w:spacing w:after="0" w:line="240" w:lineRule="auto"/>
              <w:contextualSpacing/>
              <w:rPr>
                <w:rFonts w:asciiTheme="minorHAnsi" w:hAnsiTheme="minorHAnsi"/>
                <w:sz w:val="21"/>
                <w:szCs w:val="21"/>
              </w:rPr>
            </w:pPr>
            <w:r w:rsidRPr="00C2362F">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C2362F" w:rsidRDefault="00030CE8" w:rsidP="0075607E">
            <w:pPr>
              <w:spacing w:after="0" w:line="240" w:lineRule="auto"/>
              <w:contextualSpacing/>
              <w:jc w:val="center"/>
              <w:rPr>
                <w:rFonts w:asciiTheme="minorHAnsi" w:hAnsiTheme="minorHAnsi"/>
                <w:sz w:val="21"/>
                <w:szCs w:val="21"/>
              </w:rPr>
            </w:pPr>
            <w:r w:rsidRPr="00C2362F">
              <w:rPr>
                <w:rFonts w:asciiTheme="minorHAnsi" w:hAnsiTheme="minorHAnsi"/>
                <w:sz w:val="21"/>
                <w:szCs w:val="21"/>
              </w:rPr>
              <w:t>Postings</w:t>
            </w:r>
          </w:p>
        </w:tc>
      </w:tr>
      <w:tr w:rsidR="00B23379" w:rsidRPr="00C2362F" w14:paraId="56B928DD" w14:textId="77777777" w:rsidTr="0075607E">
        <w:trPr>
          <w:trHeight w:val="202"/>
        </w:trPr>
        <w:tc>
          <w:tcPr>
            <w:tcW w:w="2340" w:type="dxa"/>
            <w:vAlign w:val="bottom"/>
          </w:tcPr>
          <w:p w14:paraId="6E05032B" w14:textId="01A0276E"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Customer Service</w:t>
            </w:r>
          </w:p>
        </w:tc>
        <w:tc>
          <w:tcPr>
            <w:tcW w:w="900" w:type="dxa"/>
            <w:vAlign w:val="bottom"/>
          </w:tcPr>
          <w:p w14:paraId="51578467" w14:textId="78155B55"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1,378</w:t>
            </w:r>
          </w:p>
        </w:tc>
        <w:tc>
          <w:tcPr>
            <w:tcW w:w="2880" w:type="dxa"/>
            <w:shd w:val="clear" w:color="auto" w:fill="auto"/>
            <w:vAlign w:val="bottom"/>
          </w:tcPr>
          <w:p w14:paraId="257F3FF5" w14:textId="665DCACE" w:rsidR="00B23379" w:rsidRPr="00C2362F" w:rsidRDefault="00B23379" w:rsidP="00B23379">
            <w:pPr>
              <w:spacing w:after="0" w:line="240" w:lineRule="auto"/>
              <w:contextualSpacing/>
              <w:rPr>
                <w:rFonts w:asciiTheme="minorHAnsi" w:eastAsia="Times New Roman" w:hAnsiTheme="minorHAnsi"/>
                <w:sz w:val="21"/>
                <w:szCs w:val="21"/>
              </w:rPr>
            </w:pPr>
            <w:r w:rsidRPr="00C2362F">
              <w:rPr>
                <w:rFonts w:asciiTheme="minorHAnsi" w:hAnsiTheme="minorHAnsi" w:cs="Calibri"/>
              </w:rPr>
              <w:t>Cash Handling</w:t>
            </w:r>
          </w:p>
        </w:tc>
        <w:tc>
          <w:tcPr>
            <w:tcW w:w="900" w:type="dxa"/>
            <w:shd w:val="clear" w:color="auto" w:fill="auto"/>
            <w:vAlign w:val="bottom"/>
          </w:tcPr>
          <w:p w14:paraId="1DC559FF" w14:textId="373A410A" w:rsidR="00B23379" w:rsidRPr="00C2362F" w:rsidRDefault="00B23379" w:rsidP="00B23379">
            <w:pPr>
              <w:spacing w:after="0" w:line="240" w:lineRule="auto"/>
              <w:contextualSpacing/>
              <w:jc w:val="center"/>
              <w:rPr>
                <w:rFonts w:asciiTheme="minorHAnsi" w:eastAsia="Times New Roman" w:hAnsiTheme="minorHAnsi"/>
                <w:sz w:val="21"/>
                <w:szCs w:val="21"/>
              </w:rPr>
            </w:pPr>
            <w:r w:rsidRPr="00C2362F">
              <w:rPr>
                <w:rFonts w:asciiTheme="minorHAnsi" w:hAnsiTheme="minorHAnsi" w:cs="Calibri"/>
              </w:rPr>
              <w:t>351</w:t>
            </w:r>
          </w:p>
        </w:tc>
        <w:tc>
          <w:tcPr>
            <w:tcW w:w="2700" w:type="dxa"/>
            <w:vAlign w:val="bottom"/>
          </w:tcPr>
          <w:p w14:paraId="371A43C2" w14:textId="50DDEE4E"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Patient Privacy</w:t>
            </w:r>
          </w:p>
        </w:tc>
        <w:tc>
          <w:tcPr>
            <w:tcW w:w="985" w:type="dxa"/>
            <w:vAlign w:val="bottom"/>
          </w:tcPr>
          <w:p w14:paraId="05A64531" w14:textId="6D0BFFB9"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148</w:t>
            </w:r>
          </w:p>
        </w:tc>
      </w:tr>
      <w:tr w:rsidR="00B23379" w:rsidRPr="00C2362F" w14:paraId="49E94D34" w14:textId="77777777" w:rsidTr="0075607E">
        <w:trPr>
          <w:trHeight w:val="202"/>
        </w:trPr>
        <w:tc>
          <w:tcPr>
            <w:tcW w:w="2340" w:type="dxa"/>
            <w:vAlign w:val="bottom"/>
          </w:tcPr>
          <w:p w14:paraId="18618BBE" w14:textId="005E50CD"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Retail Industry Knowledge</w:t>
            </w:r>
          </w:p>
        </w:tc>
        <w:tc>
          <w:tcPr>
            <w:tcW w:w="900" w:type="dxa"/>
            <w:vAlign w:val="bottom"/>
          </w:tcPr>
          <w:p w14:paraId="713AA940" w14:textId="3D4E6DDD"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1,371</w:t>
            </w:r>
          </w:p>
        </w:tc>
        <w:tc>
          <w:tcPr>
            <w:tcW w:w="2880" w:type="dxa"/>
            <w:shd w:val="clear" w:color="auto" w:fill="auto"/>
            <w:vAlign w:val="bottom"/>
          </w:tcPr>
          <w:p w14:paraId="727BE30D" w14:textId="04D98345"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Legal Compliance</w:t>
            </w:r>
          </w:p>
        </w:tc>
        <w:tc>
          <w:tcPr>
            <w:tcW w:w="900" w:type="dxa"/>
            <w:shd w:val="clear" w:color="auto" w:fill="auto"/>
            <w:vAlign w:val="bottom"/>
          </w:tcPr>
          <w:p w14:paraId="15C24BA8" w14:textId="278D909C"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328</w:t>
            </w:r>
          </w:p>
        </w:tc>
        <w:tc>
          <w:tcPr>
            <w:tcW w:w="2700" w:type="dxa"/>
            <w:vAlign w:val="bottom"/>
          </w:tcPr>
          <w:p w14:paraId="59DD2F17" w14:textId="7CF18064"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Occupational Health and Safety</w:t>
            </w:r>
          </w:p>
        </w:tc>
        <w:tc>
          <w:tcPr>
            <w:tcW w:w="985" w:type="dxa"/>
            <w:vAlign w:val="bottom"/>
          </w:tcPr>
          <w:p w14:paraId="15647500" w14:textId="57D786B8"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146</w:t>
            </w:r>
          </w:p>
        </w:tc>
      </w:tr>
      <w:tr w:rsidR="00B23379" w:rsidRPr="00C2362F" w14:paraId="6A780A09" w14:textId="77777777" w:rsidTr="0075607E">
        <w:trPr>
          <w:trHeight w:val="202"/>
        </w:trPr>
        <w:tc>
          <w:tcPr>
            <w:tcW w:w="2340" w:type="dxa"/>
            <w:vAlign w:val="bottom"/>
          </w:tcPr>
          <w:p w14:paraId="16439351" w14:textId="02582D92"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Pharmacist Assistance</w:t>
            </w:r>
          </w:p>
        </w:tc>
        <w:tc>
          <w:tcPr>
            <w:tcW w:w="900" w:type="dxa"/>
            <w:vAlign w:val="bottom"/>
          </w:tcPr>
          <w:p w14:paraId="39775295" w14:textId="0BD8DCA9"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1,033</w:t>
            </w:r>
          </w:p>
        </w:tc>
        <w:tc>
          <w:tcPr>
            <w:tcW w:w="2880" w:type="dxa"/>
            <w:shd w:val="clear" w:color="auto" w:fill="auto"/>
            <w:vAlign w:val="bottom"/>
          </w:tcPr>
          <w:p w14:paraId="31A7F4E6" w14:textId="1995EFBA"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Data Entry</w:t>
            </w:r>
          </w:p>
        </w:tc>
        <w:tc>
          <w:tcPr>
            <w:tcW w:w="900" w:type="dxa"/>
            <w:shd w:val="clear" w:color="auto" w:fill="auto"/>
            <w:vAlign w:val="bottom"/>
          </w:tcPr>
          <w:p w14:paraId="136ADC12" w14:textId="281A831C"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304</w:t>
            </w:r>
          </w:p>
        </w:tc>
        <w:tc>
          <w:tcPr>
            <w:tcW w:w="2700" w:type="dxa"/>
            <w:vAlign w:val="bottom"/>
          </w:tcPr>
          <w:p w14:paraId="05896114" w14:textId="1C249DE1"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Medical Terminology</w:t>
            </w:r>
          </w:p>
        </w:tc>
        <w:tc>
          <w:tcPr>
            <w:tcW w:w="985" w:type="dxa"/>
            <w:vAlign w:val="bottom"/>
          </w:tcPr>
          <w:p w14:paraId="025DFB22" w14:textId="43C9949F"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141</w:t>
            </w:r>
          </w:p>
        </w:tc>
      </w:tr>
      <w:tr w:rsidR="00B23379" w:rsidRPr="00C2362F" w14:paraId="4088D23A" w14:textId="77777777" w:rsidTr="0075607E">
        <w:trPr>
          <w:trHeight w:val="202"/>
        </w:trPr>
        <w:tc>
          <w:tcPr>
            <w:tcW w:w="2340" w:type="dxa"/>
            <w:vAlign w:val="bottom"/>
          </w:tcPr>
          <w:p w14:paraId="1A25EE70" w14:textId="27576BB9"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Prescription Filling</w:t>
            </w:r>
          </w:p>
        </w:tc>
        <w:tc>
          <w:tcPr>
            <w:tcW w:w="900" w:type="dxa"/>
            <w:vAlign w:val="bottom"/>
          </w:tcPr>
          <w:p w14:paraId="3C391023" w14:textId="5FCC4CCE"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837</w:t>
            </w:r>
          </w:p>
        </w:tc>
        <w:tc>
          <w:tcPr>
            <w:tcW w:w="2880" w:type="dxa"/>
            <w:shd w:val="clear" w:color="auto" w:fill="auto"/>
            <w:vAlign w:val="bottom"/>
          </w:tcPr>
          <w:p w14:paraId="742CD332" w14:textId="3BAB684F"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Calculation</w:t>
            </w:r>
          </w:p>
        </w:tc>
        <w:tc>
          <w:tcPr>
            <w:tcW w:w="900" w:type="dxa"/>
            <w:shd w:val="clear" w:color="auto" w:fill="auto"/>
            <w:vAlign w:val="bottom"/>
          </w:tcPr>
          <w:p w14:paraId="76AF261D" w14:textId="39CD60A3"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302</w:t>
            </w:r>
          </w:p>
        </w:tc>
        <w:tc>
          <w:tcPr>
            <w:tcW w:w="2700" w:type="dxa"/>
            <w:vAlign w:val="bottom"/>
          </w:tcPr>
          <w:p w14:paraId="3856179A" w14:textId="17012110"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Cleaning</w:t>
            </w:r>
          </w:p>
        </w:tc>
        <w:tc>
          <w:tcPr>
            <w:tcW w:w="985" w:type="dxa"/>
            <w:vAlign w:val="bottom"/>
          </w:tcPr>
          <w:p w14:paraId="59D44C88" w14:textId="215E201B"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140</w:t>
            </w:r>
          </w:p>
        </w:tc>
      </w:tr>
      <w:tr w:rsidR="00B23379" w:rsidRPr="00C2362F" w14:paraId="76019130" w14:textId="77777777" w:rsidTr="0075607E">
        <w:trPr>
          <w:trHeight w:val="202"/>
        </w:trPr>
        <w:tc>
          <w:tcPr>
            <w:tcW w:w="2340" w:type="dxa"/>
            <w:vAlign w:val="bottom"/>
          </w:tcPr>
          <w:p w14:paraId="5BF5C639" w14:textId="3302759D"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Quality Assurance and Control</w:t>
            </w:r>
          </w:p>
        </w:tc>
        <w:tc>
          <w:tcPr>
            <w:tcW w:w="900" w:type="dxa"/>
            <w:vAlign w:val="bottom"/>
          </w:tcPr>
          <w:p w14:paraId="7EC259A9" w14:textId="0066DEA8"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555</w:t>
            </w:r>
          </w:p>
        </w:tc>
        <w:tc>
          <w:tcPr>
            <w:tcW w:w="2880" w:type="dxa"/>
            <w:shd w:val="clear" w:color="auto" w:fill="auto"/>
            <w:vAlign w:val="bottom"/>
          </w:tcPr>
          <w:p w14:paraId="00F6AA40" w14:textId="0578859D"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Packaging</w:t>
            </w:r>
          </w:p>
        </w:tc>
        <w:tc>
          <w:tcPr>
            <w:tcW w:w="900" w:type="dxa"/>
            <w:shd w:val="clear" w:color="auto" w:fill="auto"/>
            <w:vAlign w:val="bottom"/>
          </w:tcPr>
          <w:p w14:paraId="11EE047D" w14:textId="7BAA7C73"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267</w:t>
            </w:r>
          </w:p>
        </w:tc>
        <w:tc>
          <w:tcPr>
            <w:tcW w:w="2700" w:type="dxa"/>
            <w:vAlign w:val="bottom"/>
          </w:tcPr>
          <w:p w14:paraId="732EDB77" w14:textId="56753AA1"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Medication Distribution</w:t>
            </w:r>
          </w:p>
        </w:tc>
        <w:tc>
          <w:tcPr>
            <w:tcW w:w="985" w:type="dxa"/>
            <w:vAlign w:val="bottom"/>
          </w:tcPr>
          <w:p w14:paraId="67A66870" w14:textId="6A5706EE"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138</w:t>
            </w:r>
          </w:p>
        </w:tc>
      </w:tr>
      <w:tr w:rsidR="00B23379" w:rsidRPr="00C2362F" w14:paraId="3D7105C3" w14:textId="77777777" w:rsidTr="0075607E">
        <w:trPr>
          <w:trHeight w:val="202"/>
        </w:trPr>
        <w:tc>
          <w:tcPr>
            <w:tcW w:w="2340" w:type="dxa"/>
            <w:vAlign w:val="bottom"/>
          </w:tcPr>
          <w:p w14:paraId="352BCBFC" w14:textId="27B1CD80"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Customer Contact</w:t>
            </w:r>
          </w:p>
        </w:tc>
        <w:tc>
          <w:tcPr>
            <w:tcW w:w="900" w:type="dxa"/>
            <w:vAlign w:val="bottom"/>
          </w:tcPr>
          <w:p w14:paraId="6C3D4B99" w14:textId="6B2576B2"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536</w:t>
            </w:r>
          </w:p>
        </w:tc>
        <w:tc>
          <w:tcPr>
            <w:tcW w:w="2880" w:type="dxa"/>
            <w:shd w:val="clear" w:color="auto" w:fill="auto"/>
            <w:vAlign w:val="bottom"/>
          </w:tcPr>
          <w:p w14:paraId="068A309C" w14:textId="17478AA5"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Aseptic Technique</w:t>
            </w:r>
          </w:p>
        </w:tc>
        <w:tc>
          <w:tcPr>
            <w:tcW w:w="900" w:type="dxa"/>
            <w:shd w:val="clear" w:color="auto" w:fill="auto"/>
            <w:vAlign w:val="bottom"/>
          </w:tcPr>
          <w:p w14:paraId="7E77863E" w14:textId="2E9E98B6"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212</w:t>
            </w:r>
          </w:p>
        </w:tc>
        <w:tc>
          <w:tcPr>
            <w:tcW w:w="2700" w:type="dxa"/>
            <w:vAlign w:val="bottom"/>
          </w:tcPr>
          <w:p w14:paraId="4A65F3DB" w14:textId="15553D82"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Order Entry</w:t>
            </w:r>
          </w:p>
        </w:tc>
        <w:tc>
          <w:tcPr>
            <w:tcW w:w="985" w:type="dxa"/>
            <w:vAlign w:val="bottom"/>
          </w:tcPr>
          <w:p w14:paraId="4448F1CC" w14:textId="02257155"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136</w:t>
            </w:r>
          </w:p>
        </w:tc>
      </w:tr>
      <w:tr w:rsidR="00B23379" w:rsidRPr="00C2362F" w14:paraId="49001831" w14:textId="77777777" w:rsidTr="0075607E">
        <w:trPr>
          <w:trHeight w:val="202"/>
        </w:trPr>
        <w:tc>
          <w:tcPr>
            <w:tcW w:w="2340" w:type="dxa"/>
            <w:vAlign w:val="bottom"/>
          </w:tcPr>
          <w:p w14:paraId="33F6DDD6" w14:textId="717979D5"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Product Location</w:t>
            </w:r>
          </w:p>
        </w:tc>
        <w:tc>
          <w:tcPr>
            <w:tcW w:w="900" w:type="dxa"/>
            <w:vAlign w:val="bottom"/>
          </w:tcPr>
          <w:p w14:paraId="20A925F9" w14:textId="5C43C3CF"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514</w:t>
            </w:r>
          </w:p>
        </w:tc>
        <w:tc>
          <w:tcPr>
            <w:tcW w:w="2880" w:type="dxa"/>
            <w:shd w:val="clear" w:color="auto" w:fill="auto"/>
            <w:vAlign w:val="bottom"/>
          </w:tcPr>
          <w:p w14:paraId="14228306" w14:textId="2EBBCE77"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Health Insurance Portability and Accountability Act (HIPAA)</w:t>
            </w:r>
          </w:p>
        </w:tc>
        <w:tc>
          <w:tcPr>
            <w:tcW w:w="900" w:type="dxa"/>
            <w:shd w:val="clear" w:color="auto" w:fill="auto"/>
            <w:vAlign w:val="bottom"/>
          </w:tcPr>
          <w:p w14:paraId="0B092E30" w14:textId="75EC8524"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206</w:t>
            </w:r>
          </w:p>
        </w:tc>
        <w:tc>
          <w:tcPr>
            <w:tcW w:w="2700" w:type="dxa"/>
            <w:vAlign w:val="bottom"/>
          </w:tcPr>
          <w:p w14:paraId="7A3D92F8" w14:textId="0DBCB516"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IV Admixture</w:t>
            </w:r>
          </w:p>
        </w:tc>
        <w:tc>
          <w:tcPr>
            <w:tcW w:w="985" w:type="dxa"/>
            <w:vAlign w:val="bottom"/>
          </w:tcPr>
          <w:p w14:paraId="273C2264" w14:textId="1B7BBBFA"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135</w:t>
            </w:r>
          </w:p>
        </w:tc>
      </w:tr>
      <w:tr w:rsidR="00B23379" w:rsidRPr="00C2362F" w14:paraId="0C727ABB" w14:textId="77777777" w:rsidTr="0075607E">
        <w:trPr>
          <w:trHeight w:val="202"/>
        </w:trPr>
        <w:tc>
          <w:tcPr>
            <w:tcW w:w="2340" w:type="dxa"/>
            <w:vAlign w:val="bottom"/>
          </w:tcPr>
          <w:p w14:paraId="23ACDCAE" w14:textId="74E71506"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Scheduling</w:t>
            </w:r>
          </w:p>
        </w:tc>
        <w:tc>
          <w:tcPr>
            <w:tcW w:w="900" w:type="dxa"/>
            <w:vAlign w:val="bottom"/>
          </w:tcPr>
          <w:p w14:paraId="399AC0A0" w14:textId="601E71A7"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474</w:t>
            </w:r>
          </w:p>
        </w:tc>
        <w:tc>
          <w:tcPr>
            <w:tcW w:w="2880" w:type="dxa"/>
            <w:shd w:val="clear" w:color="auto" w:fill="auto"/>
            <w:vAlign w:val="bottom"/>
          </w:tcPr>
          <w:p w14:paraId="00DC838F" w14:textId="0AFAF1DB"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Pharmaceutical Services</w:t>
            </w:r>
          </w:p>
        </w:tc>
        <w:tc>
          <w:tcPr>
            <w:tcW w:w="900" w:type="dxa"/>
            <w:shd w:val="clear" w:color="auto" w:fill="auto"/>
            <w:vAlign w:val="bottom"/>
          </w:tcPr>
          <w:p w14:paraId="26AFB8BA" w14:textId="581D1E65"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206</w:t>
            </w:r>
          </w:p>
        </w:tc>
        <w:tc>
          <w:tcPr>
            <w:tcW w:w="2700" w:type="dxa"/>
            <w:vAlign w:val="bottom"/>
          </w:tcPr>
          <w:p w14:paraId="3E4E7EC1" w14:textId="7023FF9A"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Pharmaceutical Preparation</w:t>
            </w:r>
          </w:p>
        </w:tc>
        <w:tc>
          <w:tcPr>
            <w:tcW w:w="985" w:type="dxa"/>
            <w:vAlign w:val="bottom"/>
          </w:tcPr>
          <w:p w14:paraId="64618685" w14:textId="30119AE7"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121</w:t>
            </w:r>
          </w:p>
        </w:tc>
      </w:tr>
      <w:tr w:rsidR="00B23379" w:rsidRPr="00C2362F" w14:paraId="10866B00" w14:textId="77777777" w:rsidTr="0075607E">
        <w:trPr>
          <w:trHeight w:val="202"/>
        </w:trPr>
        <w:tc>
          <w:tcPr>
            <w:tcW w:w="2340" w:type="dxa"/>
            <w:vAlign w:val="bottom"/>
          </w:tcPr>
          <w:p w14:paraId="1EDB0651" w14:textId="2E704F62"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Transcription</w:t>
            </w:r>
          </w:p>
        </w:tc>
        <w:tc>
          <w:tcPr>
            <w:tcW w:w="900" w:type="dxa"/>
            <w:vAlign w:val="bottom"/>
          </w:tcPr>
          <w:p w14:paraId="538E159C" w14:textId="25A236AC"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442</w:t>
            </w:r>
          </w:p>
        </w:tc>
        <w:tc>
          <w:tcPr>
            <w:tcW w:w="2880" w:type="dxa"/>
            <w:shd w:val="clear" w:color="auto" w:fill="auto"/>
            <w:vAlign w:val="bottom"/>
          </w:tcPr>
          <w:p w14:paraId="0CDFE6C1" w14:textId="5B1836AE"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Patient Contact</w:t>
            </w:r>
          </w:p>
        </w:tc>
        <w:tc>
          <w:tcPr>
            <w:tcW w:w="900" w:type="dxa"/>
            <w:shd w:val="clear" w:color="auto" w:fill="auto"/>
            <w:vAlign w:val="bottom"/>
          </w:tcPr>
          <w:p w14:paraId="04A42EDE" w14:textId="4AF69504"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182</w:t>
            </w:r>
          </w:p>
        </w:tc>
        <w:tc>
          <w:tcPr>
            <w:tcW w:w="2700" w:type="dxa"/>
            <w:vAlign w:val="bottom"/>
          </w:tcPr>
          <w:p w14:paraId="29A6A955" w14:textId="70BF9231"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Prepare Compounds and Reagents</w:t>
            </w:r>
          </w:p>
        </w:tc>
        <w:tc>
          <w:tcPr>
            <w:tcW w:w="985" w:type="dxa"/>
            <w:vAlign w:val="bottom"/>
          </w:tcPr>
          <w:p w14:paraId="79BADB92" w14:textId="0058568B"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118</w:t>
            </w:r>
          </w:p>
        </w:tc>
      </w:tr>
      <w:tr w:rsidR="00B23379" w:rsidRPr="00C2362F" w14:paraId="3365FC08" w14:textId="77777777" w:rsidTr="0075607E">
        <w:trPr>
          <w:trHeight w:val="202"/>
        </w:trPr>
        <w:tc>
          <w:tcPr>
            <w:tcW w:w="2340" w:type="dxa"/>
            <w:vAlign w:val="bottom"/>
          </w:tcPr>
          <w:p w14:paraId="0FC39554" w14:textId="57FCC5F8"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Insurance Knowledge</w:t>
            </w:r>
          </w:p>
        </w:tc>
        <w:tc>
          <w:tcPr>
            <w:tcW w:w="900" w:type="dxa"/>
            <w:vAlign w:val="bottom"/>
          </w:tcPr>
          <w:p w14:paraId="5D445F14" w14:textId="1743B322"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424</w:t>
            </w:r>
          </w:p>
        </w:tc>
        <w:tc>
          <w:tcPr>
            <w:tcW w:w="2880" w:type="dxa"/>
            <w:shd w:val="clear" w:color="auto" w:fill="auto"/>
            <w:vAlign w:val="bottom"/>
          </w:tcPr>
          <w:p w14:paraId="23005883" w14:textId="1B3BE0C4"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Processing Item Returns</w:t>
            </w:r>
          </w:p>
        </w:tc>
        <w:tc>
          <w:tcPr>
            <w:tcW w:w="900" w:type="dxa"/>
            <w:shd w:val="clear" w:color="auto" w:fill="auto"/>
            <w:vAlign w:val="bottom"/>
          </w:tcPr>
          <w:p w14:paraId="5F504FB0" w14:textId="632A88A2"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180</w:t>
            </w:r>
          </w:p>
        </w:tc>
        <w:tc>
          <w:tcPr>
            <w:tcW w:w="2700" w:type="dxa"/>
            <w:vAlign w:val="bottom"/>
          </w:tcPr>
          <w:p w14:paraId="270DF253" w14:textId="71C888FD"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Hospital Experience</w:t>
            </w:r>
          </w:p>
        </w:tc>
        <w:tc>
          <w:tcPr>
            <w:tcW w:w="985" w:type="dxa"/>
            <w:vAlign w:val="bottom"/>
          </w:tcPr>
          <w:p w14:paraId="5D161665" w14:textId="353C3F75"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115</w:t>
            </w:r>
          </w:p>
        </w:tc>
      </w:tr>
      <w:tr w:rsidR="00B23379" w:rsidRPr="00C2362F" w14:paraId="72DCF4C3" w14:textId="77777777" w:rsidTr="0075607E">
        <w:trPr>
          <w:trHeight w:val="202"/>
        </w:trPr>
        <w:tc>
          <w:tcPr>
            <w:tcW w:w="2340" w:type="dxa"/>
            <w:vAlign w:val="bottom"/>
          </w:tcPr>
          <w:p w14:paraId="6A82827D" w14:textId="635B348F"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Inventory Management</w:t>
            </w:r>
          </w:p>
        </w:tc>
        <w:tc>
          <w:tcPr>
            <w:tcW w:w="900" w:type="dxa"/>
            <w:vAlign w:val="bottom"/>
          </w:tcPr>
          <w:p w14:paraId="2BD4EF78" w14:textId="3CFC2F9C"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416</w:t>
            </w:r>
          </w:p>
        </w:tc>
        <w:tc>
          <w:tcPr>
            <w:tcW w:w="2880" w:type="dxa"/>
            <w:shd w:val="clear" w:color="auto" w:fill="auto"/>
            <w:vAlign w:val="bottom"/>
          </w:tcPr>
          <w:p w14:paraId="22F3A450" w14:textId="31BB4F76"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Refunds Exchanges and Adjustments</w:t>
            </w:r>
          </w:p>
        </w:tc>
        <w:tc>
          <w:tcPr>
            <w:tcW w:w="900" w:type="dxa"/>
            <w:shd w:val="clear" w:color="auto" w:fill="auto"/>
            <w:vAlign w:val="bottom"/>
          </w:tcPr>
          <w:p w14:paraId="77F3631B" w14:textId="79E428E5"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180</w:t>
            </w:r>
          </w:p>
        </w:tc>
        <w:tc>
          <w:tcPr>
            <w:tcW w:w="2700" w:type="dxa"/>
            <w:vAlign w:val="bottom"/>
          </w:tcPr>
          <w:p w14:paraId="4F2DFF0A" w14:textId="4101E0E3"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Cancer knowledge</w:t>
            </w:r>
          </w:p>
        </w:tc>
        <w:tc>
          <w:tcPr>
            <w:tcW w:w="985" w:type="dxa"/>
            <w:vAlign w:val="bottom"/>
          </w:tcPr>
          <w:p w14:paraId="329E02C4" w14:textId="001D3C83"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113</w:t>
            </w:r>
          </w:p>
        </w:tc>
      </w:tr>
      <w:tr w:rsidR="00B23379" w:rsidRPr="00C2362F" w14:paraId="445F4E85" w14:textId="77777777" w:rsidTr="0075607E">
        <w:trPr>
          <w:trHeight w:val="202"/>
        </w:trPr>
        <w:tc>
          <w:tcPr>
            <w:tcW w:w="2340" w:type="dxa"/>
            <w:vAlign w:val="bottom"/>
          </w:tcPr>
          <w:p w14:paraId="21A6DBB2" w14:textId="7CA70B1C"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Inventory Control</w:t>
            </w:r>
          </w:p>
        </w:tc>
        <w:tc>
          <w:tcPr>
            <w:tcW w:w="900" w:type="dxa"/>
            <w:vAlign w:val="bottom"/>
          </w:tcPr>
          <w:p w14:paraId="19470313" w14:textId="2F6220BE"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404</w:t>
            </w:r>
          </w:p>
        </w:tc>
        <w:tc>
          <w:tcPr>
            <w:tcW w:w="2880" w:type="dxa"/>
            <w:shd w:val="clear" w:color="auto" w:fill="auto"/>
            <w:vAlign w:val="bottom"/>
          </w:tcPr>
          <w:p w14:paraId="544DA759" w14:textId="628EECB7"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Prescription Label Creation</w:t>
            </w:r>
          </w:p>
        </w:tc>
        <w:tc>
          <w:tcPr>
            <w:tcW w:w="900" w:type="dxa"/>
            <w:shd w:val="clear" w:color="auto" w:fill="auto"/>
            <w:vAlign w:val="bottom"/>
          </w:tcPr>
          <w:p w14:paraId="4219EB0E" w14:textId="201C2490"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177</w:t>
            </w:r>
          </w:p>
        </w:tc>
        <w:tc>
          <w:tcPr>
            <w:tcW w:w="2700" w:type="dxa"/>
            <w:vAlign w:val="bottom"/>
          </w:tcPr>
          <w:p w14:paraId="775B5D3C" w14:textId="72B37A5B"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Medication Inventory</w:t>
            </w:r>
          </w:p>
        </w:tc>
        <w:tc>
          <w:tcPr>
            <w:tcW w:w="985" w:type="dxa"/>
            <w:vAlign w:val="bottom"/>
          </w:tcPr>
          <w:p w14:paraId="0714CF3F" w14:textId="6A69F14A"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113</w:t>
            </w:r>
          </w:p>
        </w:tc>
      </w:tr>
      <w:tr w:rsidR="00B23379" w:rsidRPr="00C2362F" w14:paraId="5DB7924B" w14:textId="77777777" w:rsidTr="0075607E">
        <w:trPr>
          <w:trHeight w:val="202"/>
        </w:trPr>
        <w:tc>
          <w:tcPr>
            <w:tcW w:w="2340" w:type="dxa"/>
            <w:vAlign w:val="bottom"/>
          </w:tcPr>
          <w:p w14:paraId="17542BB8" w14:textId="7D5A8403"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Clerical Duties</w:t>
            </w:r>
          </w:p>
        </w:tc>
        <w:tc>
          <w:tcPr>
            <w:tcW w:w="900" w:type="dxa"/>
            <w:vAlign w:val="bottom"/>
          </w:tcPr>
          <w:p w14:paraId="131DFECC" w14:textId="14876905"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389</w:t>
            </w:r>
          </w:p>
        </w:tc>
        <w:tc>
          <w:tcPr>
            <w:tcW w:w="2880" w:type="dxa"/>
            <w:shd w:val="clear" w:color="auto" w:fill="auto"/>
            <w:vAlign w:val="bottom"/>
          </w:tcPr>
          <w:p w14:paraId="00C4A07F" w14:textId="29D49718"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Patient Care</w:t>
            </w:r>
          </w:p>
        </w:tc>
        <w:tc>
          <w:tcPr>
            <w:tcW w:w="900" w:type="dxa"/>
            <w:shd w:val="clear" w:color="auto" w:fill="auto"/>
            <w:vAlign w:val="bottom"/>
          </w:tcPr>
          <w:p w14:paraId="124DC716" w14:textId="5BB548FC"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171</w:t>
            </w:r>
          </w:p>
        </w:tc>
        <w:tc>
          <w:tcPr>
            <w:tcW w:w="2700" w:type="dxa"/>
            <w:vAlign w:val="bottom"/>
          </w:tcPr>
          <w:p w14:paraId="4CDB4B25" w14:textId="54BDE082"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Record Keeping</w:t>
            </w:r>
          </w:p>
        </w:tc>
        <w:tc>
          <w:tcPr>
            <w:tcW w:w="985" w:type="dxa"/>
            <w:vAlign w:val="bottom"/>
          </w:tcPr>
          <w:p w14:paraId="13DE999B" w14:textId="135AC9D3"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111</w:t>
            </w:r>
          </w:p>
        </w:tc>
      </w:tr>
      <w:tr w:rsidR="00B23379" w:rsidRPr="00C2362F" w14:paraId="4F1395C2" w14:textId="77777777" w:rsidTr="0075607E">
        <w:trPr>
          <w:trHeight w:val="202"/>
        </w:trPr>
        <w:tc>
          <w:tcPr>
            <w:tcW w:w="2340" w:type="dxa"/>
            <w:vAlign w:val="bottom"/>
          </w:tcPr>
          <w:p w14:paraId="66742FEB" w14:textId="1CFD5B07"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Customer Billing</w:t>
            </w:r>
          </w:p>
        </w:tc>
        <w:tc>
          <w:tcPr>
            <w:tcW w:w="900" w:type="dxa"/>
            <w:vAlign w:val="bottom"/>
          </w:tcPr>
          <w:p w14:paraId="125F4110" w14:textId="3E99D7F0"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381</w:t>
            </w:r>
          </w:p>
        </w:tc>
        <w:tc>
          <w:tcPr>
            <w:tcW w:w="2880" w:type="dxa"/>
            <w:shd w:val="clear" w:color="auto" w:fill="auto"/>
            <w:vAlign w:val="bottom"/>
          </w:tcPr>
          <w:p w14:paraId="6B4FAB7F" w14:textId="2EFDD51A"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Interaction with Patients / Medical Personnel</w:t>
            </w:r>
          </w:p>
        </w:tc>
        <w:tc>
          <w:tcPr>
            <w:tcW w:w="900" w:type="dxa"/>
            <w:shd w:val="clear" w:color="auto" w:fill="auto"/>
            <w:vAlign w:val="bottom"/>
          </w:tcPr>
          <w:p w14:paraId="6A73192D" w14:textId="5AE501CA"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168</w:t>
            </w:r>
          </w:p>
        </w:tc>
        <w:tc>
          <w:tcPr>
            <w:tcW w:w="2700" w:type="dxa"/>
            <w:vAlign w:val="bottom"/>
          </w:tcPr>
          <w:p w14:paraId="5C99BEDE" w14:textId="1E8276D4"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Procurement</w:t>
            </w:r>
          </w:p>
        </w:tc>
        <w:tc>
          <w:tcPr>
            <w:tcW w:w="985" w:type="dxa"/>
            <w:vAlign w:val="bottom"/>
          </w:tcPr>
          <w:p w14:paraId="113C3D97" w14:textId="0E1571B2"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110</w:t>
            </w:r>
          </w:p>
        </w:tc>
      </w:tr>
      <w:tr w:rsidR="00B23379" w:rsidRPr="00C2362F" w14:paraId="37ACE550" w14:textId="77777777" w:rsidTr="0075607E">
        <w:trPr>
          <w:trHeight w:val="202"/>
        </w:trPr>
        <w:tc>
          <w:tcPr>
            <w:tcW w:w="2340" w:type="dxa"/>
            <w:vAlign w:val="bottom"/>
          </w:tcPr>
          <w:p w14:paraId="3D650D64" w14:textId="67B7627F"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Staff Management</w:t>
            </w:r>
          </w:p>
        </w:tc>
        <w:tc>
          <w:tcPr>
            <w:tcW w:w="900" w:type="dxa"/>
            <w:vAlign w:val="bottom"/>
          </w:tcPr>
          <w:p w14:paraId="68BF8DF7" w14:textId="014AA21E"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379</w:t>
            </w:r>
          </w:p>
        </w:tc>
        <w:tc>
          <w:tcPr>
            <w:tcW w:w="2880" w:type="dxa"/>
            <w:shd w:val="clear" w:color="auto" w:fill="auto"/>
            <w:vAlign w:val="bottom"/>
          </w:tcPr>
          <w:p w14:paraId="17B6385D" w14:textId="273A15AB"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Patient Safety</w:t>
            </w:r>
          </w:p>
        </w:tc>
        <w:tc>
          <w:tcPr>
            <w:tcW w:w="900" w:type="dxa"/>
            <w:shd w:val="clear" w:color="auto" w:fill="auto"/>
            <w:vAlign w:val="bottom"/>
          </w:tcPr>
          <w:p w14:paraId="449D1663" w14:textId="7A5E0082"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151</w:t>
            </w:r>
          </w:p>
        </w:tc>
        <w:tc>
          <w:tcPr>
            <w:tcW w:w="2700" w:type="dxa"/>
            <w:vAlign w:val="bottom"/>
          </w:tcPr>
          <w:p w14:paraId="59709C32" w14:textId="03467A32"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Long-Term Care</w:t>
            </w:r>
          </w:p>
        </w:tc>
        <w:tc>
          <w:tcPr>
            <w:tcW w:w="985" w:type="dxa"/>
            <w:vAlign w:val="bottom"/>
          </w:tcPr>
          <w:p w14:paraId="502507E6" w14:textId="41CA8EE1"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109</w:t>
            </w:r>
          </w:p>
        </w:tc>
      </w:tr>
    </w:tbl>
    <w:p w14:paraId="5988CDEF" w14:textId="48C899E3" w:rsidR="00030CE8" w:rsidRPr="00C2362F" w:rsidRDefault="00030CE8" w:rsidP="001C1787">
      <w:pPr>
        <w:pStyle w:val="NoSpacing"/>
        <w:rPr>
          <w:rFonts w:asciiTheme="minorHAnsi" w:hAnsiTheme="minorHAnsi"/>
          <w:i/>
          <w:sz w:val="20"/>
          <w:szCs w:val="20"/>
        </w:rPr>
      </w:pPr>
      <w:r w:rsidRPr="00C2362F">
        <w:rPr>
          <w:rFonts w:asciiTheme="minorHAnsi" w:hAnsiTheme="minorHAnsi"/>
          <w:i/>
          <w:sz w:val="20"/>
          <w:szCs w:val="20"/>
        </w:rPr>
        <w:t>Source: Burning Glass</w:t>
      </w:r>
    </w:p>
    <w:p w14:paraId="4726E6C6" w14:textId="77777777" w:rsidR="0002478A" w:rsidRPr="00C2362F" w:rsidRDefault="0002478A" w:rsidP="00E427E9">
      <w:pPr>
        <w:pStyle w:val="NoSpacing"/>
        <w:spacing w:after="60"/>
        <w:rPr>
          <w:rFonts w:asciiTheme="minorHAnsi" w:hAnsiTheme="minorHAnsi"/>
          <w:b/>
        </w:rPr>
      </w:pPr>
    </w:p>
    <w:p w14:paraId="54EF4E10" w14:textId="45ACB4B5" w:rsidR="001C1787" w:rsidRPr="00C2362F" w:rsidRDefault="001C1787" w:rsidP="00E427E9">
      <w:pPr>
        <w:pStyle w:val="NoSpacing"/>
        <w:spacing w:after="60"/>
        <w:rPr>
          <w:rFonts w:asciiTheme="minorHAnsi" w:hAnsiTheme="minorHAnsi"/>
          <w:b/>
          <w:szCs w:val="18"/>
        </w:rPr>
      </w:pPr>
      <w:r w:rsidRPr="00C2362F">
        <w:rPr>
          <w:rFonts w:asciiTheme="minorHAnsi" w:hAnsiTheme="minorHAnsi"/>
          <w:b/>
        </w:rPr>
        <w:t xml:space="preserve">Table 10. Certifications for </w:t>
      </w:r>
      <w:r w:rsidR="00B62F2E" w:rsidRPr="00C2362F">
        <w:rPr>
          <w:rFonts w:asciiTheme="minorHAnsi" w:hAnsiTheme="minorHAnsi"/>
          <w:b/>
        </w:rPr>
        <w:t>Pharmacy Aide</w:t>
      </w:r>
      <w:r w:rsidR="004F3477" w:rsidRPr="00C2362F">
        <w:rPr>
          <w:rFonts w:asciiTheme="minorHAnsi" w:hAnsiTheme="minorHAnsi"/>
          <w:b/>
        </w:rPr>
        <w:t xml:space="preserve"> </w:t>
      </w:r>
      <w:r w:rsidR="0059517C">
        <w:rPr>
          <w:rFonts w:asciiTheme="minorHAnsi" w:hAnsiTheme="minorHAnsi"/>
          <w:b/>
        </w:rPr>
        <w:t xml:space="preserve">Occupations in </w:t>
      </w:r>
      <w:r w:rsidRPr="00C2362F">
        <w:rPr>
          <w:rFonts w:asciiTheme="minorHAnsi" w:hAnsiTheme="minorHAnsi"/>
          <w:b/>
        </w:rPr>
        <w:t xml:space="preserve">Bay Region </w:t>
      </w:r>
      <w:r w:rsidRPr="00C2362F">
        <w:rPr>
          <w:rFonts w:asciiTheme="minorHAnsi" w:hAnsiTheme="minorHAnsi"/>
          <w:b/>
          <w:szCs w:val="18"/>
        </w:rPr>
        <w:t>(</w:t>
      </w:r>
      <w:r w:rsidR="00BB5819" w:rsidRPr="00C2362F">
        <w:rPr>
          <w:rFonts w:asciiTheme="minorHAnsi" w:hAnsiTheme="minorHAnsi"/>
          <w:b/>
        </w:rPr>
        <w:t>June 2019 - May 2020</w:t>
      </w:r>
      <w:r w:rsidRPr="00C2362F">
        <w:rPr>
          <w:rFonts w:asciiTheme="minorHAnsi" w:hAnsiTheme="minorHAnsi"/>
          <w:b/>
          <w:szCs w:val="18"/>
        </w:rPr>
        <w:t>)</w:t>
      </w:r>
    </w:p>
    <w:p w14:paraId="7B929426" w14:textId="028233F6" w:rsidR="001C1787" w:rsidRPr="00C2362F" w:rsidRDefault="001C1787" w:rsidP="001C1787">
      <w:pPr>
        <w:pStyle w:val="NoSpacing"/>
        <w:spacing w:before="60" w:after="60"/>
        <w:rPr>
          <w:rFonts w:asciiTheme="minorHAnsi" w:hAnsiTheme="minorHAnsi"/>
          <w:b/>
          <w:szCs w:val="18"/>
        </w:rPr>
      </w:pPr>
      <w:r w:rsidRPr="00C2362F">
        <w:rPr>
          <w:rFonts w:asciiTheme="minorHAnsi" w:hAnsiTheme="minorHAnsi"/>
        </w:rPr>
        <w:t xml:space="preserve">Note: </w:t>
      </w:r>
      <w:r w:rsidR="00683B67" w:rsidRPr="00C2362F">
        <w:rPr>
          <w:rFonts w:asciiTheme="minorHAnsi" w:hAnsiTheme="minorHAnsi"/>
        </w:rPr>
        <w:t>47</w:t>
      </w:r>
      <w:r w:rsidRPr="00C2362F">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C2362F" w14:paraId="67148AE2" w14:textId="77777777" w:rsidTr="00F31515">
        <w:trPr>
          <w:trHeight w:val="197"/>
        </w:trPr>
        <w:tc>
          <w:tcPr>
            <w:tcW w:w="4855" w:type="dxa"/>
            <w:shd w:val="clear" w:color="auto" w:fill="E5F193" w:themeFill="accent2" w:themeFillTint="66"/>
            <w:vAlign w:val="center"/>
          </w:tcPr>
          <w:p w14:paraId="414A7BED" w14:textId="77777777" w:rsidR="001C1787" w:rsidRPr="00C2362F" w:rsidRDefault="001C1787" w:rsidP="006A3B6E">
            <w:pPr>
              <w:spacing w:line="240" w:lineRule="auto"/>
              <w:contextualSpacing/>
              <w:rPr>
                <w:rFonts w:asciiTheme="minorHAnsi" w:hAnsiTheme="minorHAnsi"/>
                <w:sz w:val="21"/>
                <w:szCs w:val="21"/>
              </w:rPr>
            </w:pPr>
            <w:r w:rsidRPr="00C2362F">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C2362F" w:rsidRDefault="001C1787" w:rsidP="006A3B6E">
            <w:pPr>
              <w:spacing w:line="240" w:lineRule="auto"/>
              <w:contextualSpacing/>
              <w:jc w:val="center"/>
              <w:rPr>
                <w:rFonts w:asciiTheme="minorHAnsi" w:hAnsiTheme="minorHAnsi"/>
                <w:sz w:val="21"/>
                <w:szCs w:val="21"/>
              </w:rPr>
            </w:pPr>
            <w:r w:rsidRPr="00C2362F">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C2362F" w:rsidRDefault="001C1787" w:rsidP="006A3B6E">
            <w:pPr>
              <w:spacing w:line="240" w:lineRule="auto"/>
              <w:contextualSpacing/>
              <w:rPr>
                <w:rFonts w:asciiTheme="minorHAnsi" w:hAnsiTheme="minorHAnsi"/>
                <w:sz w:val="21"/>
                <w:szCs w:val="21"/>
              </w:rPr>
            </w:pPr>
            <w:r w:rsidRPr="00C2362F">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C2362F" w:rsidRDefault="001C1787" w:rsidP="006A3B6E">
            <w:pPr>
              <w:spacing w:line="240" w:lineRule="auto"/>
              <w:contextualSpacing/>
              <w:jc w:val="center"/>
              <w:rPr>
                <w:rFonts w:asciiTheme="minorHAnsi" w:hAnsiTheme="minorHAnsi"/>
                <w:sz w:val="21"/>
                <w:szCs w:val="21"/>
              </w:rPr>
            </w:pPr>
            <w:r w:rsidRPr="00C2362F">
              <w:rPr>
                <w:rFonts w:asciiTheme="minorHAnsi" w:hAnsiTheme="minorHAnsi"/>
                <w:sz w:val="21"/>
                <w:szCs w:val="21"/>
              </w:rPr>
              <w:t>Postings</w:t>
            </w:r>
          </w:p>
        </w:tc>
      </w:tr>
      <w:tr w:rsidR="00683B67" w:rsidRPr="00C2362F" w14:paraId="0CB1E8AE" w14:textId="77777777" w:rsidTr="0075607E">
        <w:trPr>
          <w:trHeight w:val="202"/>
        </w:trPr>
        <w:tc>
          <w:tcPr>
            <w:tcW w:w="4855" w:type="dxa"/>
            <w:vAlign w:val="bottom"/>
          </w:tcPr>
          <w:p w14:paraId="1A210135" w14:textId="35A1BBF6"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Pharmacy Technician Certification Board (PTCB)</w:t>
            </w:r>
          </w:p>
        </w:tc>
        <w:tc>
          <w:tcPr>
            <w:tcW w:w="895" w:type="dxa"/>
            <w:vAlign w:val="bottom"/>
          </w:tcPr>
          <w:p w14:paraId="7F380074" w14:textId="18B48A09"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1,087</w:t>
            </w:r>
          </w:p>
        </w:tc>
        <w:tc>
          <w:tcPr>
            <w:tcW w:w="4055" w:type="dxa"/>
            <w:vAlign w:val="bottom"/>
          </w:tcPr>
          <w:p w14:paraId="227656CE" w14:textId="6120418D"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Pharmacy Technology</w:t>
            </w:r>
          </w:p>
        </w:tc>
        <w:tc>
          <w:tcPr>
            <w:tcW w:w="900" w:type="dxa"/>
            <w:vAlign w:val="bottom"/>
          </w:tcPr>
          <w:p w14:paraId="30ECEFA2" w14:textId="2D7FA699"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6</w:t>
            </w:r>
          </w:p>
        </w:tc>
      </w:tr>
      <w:tr w:rsidR="00683B67" w:rsidRPr="00C2362F" w14:paraId="385B71E5" w14:textId="77777777" w:rsidTr="0075607E">
        <w:trPr>
          <w:trHeight w:val="202"/>
        </w:trPr>
        <w:tc>
          <w:tcPr>
            <w:tcW w:w="4855" w:type="dxa"/>
            <w:vAlign w:val="bottom"/>
          </w:tcPr>
          <w:p w14:paraId="0521D6AF" w14:textId="15271666"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Certified Pharmacy Technician</w:t>
            </w:r>
          </w:p>
        </w:tc>
        <w:tc>
          <w:tcPr>
            <w:tcW w:w="895" w:type="dxa"/>
            <w:vAlign w:val="bottom"/>
          </w:tcPr>
          <w:p w14:paraId="7E359BE9" w14:textId="1793003A"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1,058</w:t>
            </w:r>
          </w:p>
        </w:tc>
        <w:tc>
          <w:tcPr>
            <w:tcW w:w="4055" w:type="dxa"/>
            <w:vAlign w:val="bottom"/>
          </w:tcPr>
          <w:p w14:paraId="69AB3D84" w14:textId="7D7C7B3F"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Lean Certification</w:t>
            </w:r>
          </w:p>
        </w:tc>
        <w:tc>
          <w:tcPr>
            <w:tcW w:w="900" w:type="dxa"/>
            <w:vAlign w:val="bottom"/>
          </w:tcPr>
          <w:p w14:paraId="6963E52A" w14:textId="2B911959"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6</w:t>
            </w:r>
          </w:p>
        </w:tc>
      </w:tr>
      <w:tr w:rsidR="00683B67" w:rsidRPr="00C2362F" w14:paraId="3C328B69" w14:textId="77777777" w:rsidTr="0075607E">
        <w:trPr>
          <w:trHeight w:val="202"/>
        </w:trPr>
        <w:tc>
          <w:tcPr>
            <w:tcW w:w="4855" w:type="dxa"/>
            <w:vAlign w:val="bottom"/>
          </w:tcPr>
          <w:p w14:paraId="6755FC70" w14:textId="78862FBD"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Ca License</w:t>
            </w:r>
          </w:p>
        </w:tc>
        <w:tc>
          <w:tcPr>
            <w:tcW w:w="895" w:type="dxa"/>
            <w:vAlign w:val="bottom"/>
          </w:tcPr>
          <w:p w14:paraId="68C239FD" w14:textId="4EE25FA5"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107</w:t>
            </w:r>
          </w:p>
        </w:tc>
        <w:tc>
          <w:tcPr>
            <w:tcW w:w="4055" w:type="dxa"/>
            <w:vAlign w:val="bottom"/>
          </w:tcPr>
          <w:p w14:paraId="7E378EED" w14:textId="5D7C0BB1"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American Heart Association Certification</w:t>
            </w:r>
          </w:p>
        </w:tc>
        <w:tc>
          <w:tcPr>
            <w:tcW w:w="900" w:type="dxa"/>
            <w:vAlign w:val="bottom"/>
          </w:tcPr>
          <w:p w14:paraId="34730924" w14:textId="7AD95B77"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5</w:t>
            </w:r>
          </w:p>
        </w:tc>
      </w:tr>
      <w:tr w:rsidR="00683B67" w:rsidRPr="00C2362F" w14:paraId="49D23A3E" w14:textId="77777777" w:rsidTr="0075607E">
        <w:trPr>
          <w:trHeight w:val="202"/>
        </w:trPr>
        <w:tc>
          <w:tcPr>
            <w:tcW w:w="4855" w:type="dxa"/>
            <w:vAlign w:val="bottom"/>
          </w:tcPr>
          <w:p w14:paraId="6D4B5CD8" w14:textId="7F96E015"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Pharmacy Intern License</w:t>
            </w:r>
          </w:p>
        </w:tc>
        <w:tc>
          <w:tcPr>
            <w:tcW w:w="895" w:type="dxa"/>
            <w:vAlign w:val="bottom"/>
          </w:tcPr>
          <w:p w14:paraId="7F35B2D7" w14:textId="5A1F8F92"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71</w:t>
            </w:r>
          </w:p>
        </w:tc>
        <w:tc>
          <w:tcPr>
            <w:tcW w:w="4055" w:type="dxa"/>
            <w:vAlign w:val="bottom"/>
          </w:tcPr>
          <w:p w14:paraId="4A1AE35B" w14:textId="07D3BD51"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Environmental Protection Agency Certification</w:t>
            </w:r>
          </w:p>
        </w:tc>
        <w:tc>
          <w:tcPr>
            <w:tcW w:w="900" w:type="dxa"/>
            <w:vAlign w:val="bottom"/>
          </w:tcPr>
          <w:p w14:paraId="049100A4" w14:textId="611287C4"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3</w:t>
            </w:r>
          </w:p>
        </w:tc>
      </w:tr>
      <w:tr w:rsidR="00683B67" w:rsidRPr="00C2362F" w14:paraId="1643C138" w14:textId="77777777" w:rsidTr="0075607E">
        <w:trPr>
          <w:trHeight w:val="202"/>
        </w:trPr>
        <w:tc>
          <w:tcPr>
            <w:tcW w:w="4855" w:type="dxa"/>
            <w:vAlign w:val="bottom"/>
          </w:tcPr>
          <w:p w14:paraId="1E6B53F7" w14:textId="1EEF6503"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Driver's License</w:t>
            </w:r>
          </w:p>
        </w:tc>
        <w:tc>
          <w:tcPr>
            <w:tcW w:w="895" w:type="dxa"/>
            <w:vAlign w:val="bottom"/>
          </w:tcPr>
          <w:p w14:paraId="1680FE34" w14:textId="6102F2C3"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52</w:t>
            </w:r>
          </w:p>
        </w:tc>
        <w:tc>
          <w:tcPr>
            <w:tcW w:w="4055" w:type="dxa"/>
            <w:vAlign w:val="bottom"/>
          </w:tcPr>
          <w:p w14:paraId="6DA4D1B3" w14:textId="49281867"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Advanced Cardiac Life Support (ACLS) Certification</w:t>
            </w:r>
          </w:p>
        </w:tc>
        <w:tc>
          <w:tcPr>
            <w:tcW w:w="900" w:type="dxa"/>
            <w:vAlign w:val="bottom"/>
          </w:tcPr>
          <w:p w14:paraId="670DC4CC" w14:textId="223D0109"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3</w:t>
            </w:r>
          </w:p>
        </w:tc>
      </w:tr>
      <w:tr w:rsidR="00683B67" w:rsidRPr="00C2362F" w14:paraId="45AD175C" w14:textId="77777777" w:rsidTr="0075607E">
        <w:trPr>
          <w:trHeight w:val="202"/>
        </w:trPr>
        <w:tc>
          <w:tcPr>
            <w:tcW w:w="4855" w:type="dxa"/>
            <w:vAlign w:val="bottom"/>
          </w:tcPr>
          <w:p w14:paraId="18B84CF7" w14:textId="195D730A"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American Council of Pharmaceutical Education (ACPE)</w:t>
            </w:r>
          </w:p>
        </w:tc>
        <w:tc>
          <w:tcPr>
            <w:tcW w:w="895" w:type="dxa"/>
            <w:vAlign w:val="bottom"/>
          </w:tcPr>
          <w:p w14:paraId="716D54A1" w14:textId="31130606"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40</w:t>
            </w:r>
          </w:p>
        </w:tc>
        <w:tc>
          <w:tcPr>
            <w:tcW w:w="4055" w:type="dxa"/>
            <w:vAlign w:val="bottom"/>
          </w:tcPr>
          <w:p w14:paraId="0A548779" w14:textId="41DAE148"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Certified Teacher</w:t>
            </w:r>
          </w:p>
        </w:tc>
        <w:tc>
          <w:tcPr>
            <w:tcW w:w="900" w:type="dxa"/>
            <w:vAlign w:val="bottom"/>
          </w:tcPr>
          <w:p w14:paraId="67DDDE7C" w14:textId="05015D7A"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2</w:t>
            </w:r>
          </w:p>
        </w:tc>
      </w:tr>
      <w:tr w:rsidR="00683B67" w:rsidRPr="00C2362F" w14:paraId="325EAB35" w14:textId="77777777" w:rsidTr="0075607E">
        <w:trPr>
          <w:trHeight w:val="202"/>
        </w:trPr>
        <w:tc>
          <w:tcPr>
            <w:tcW w:w="4855" w:type="dxa"/>
            <w:vAlign w:val="bottom"/>
          </w:tcPr>
          <w:p w14:paraId="24679F12" w14:textId="206BCE64"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 xml:space="preserve">First Aid </w:t>
            </w:r>
            <w:proofErr w:type="spellStart"/>
            <w:r w:rsidRPr="00C2362F">
              <w:rPr>
                <w:rFonts w:asciiTheme="minorHAnsi" w:hAnsiTheme="minorHAnsi" w:cs="Calibri"/>
              </w:rPr>
              <w:t>Cpr</w:t>
            </w:r>
            <w:proofErr w:type="spellEnd"/>
            <w:r w:rsidRPr="00C2362F">
              <w:rPr>
                <w:rFonts w:asciiTheme="minorHAnsi" w:hAnsiTheme="minorHAnsi" w:cs="Calibri"/>
              </w:rPr>
              <w:t xml:space="preserve"> </w:t>
            </w:r>
            <w:proofErr w:type="spellStart"/>
            <w:r w:rsidRPr="00C2362F">
              <w:rPr>
                <w:rFonts w:asciiTheme="minorHAnsi" w:hAnsiTheme="minorHAnsi" w:cs="Calibri"/>
              </w:rPr>
              <w:t>Aed</w:t>
            </w:r>
            <w:proofErr w:type="spellEnd"/>
          </w:p>
        </w:tc>
        <w:tc>
          <w:tcPr>
            <w:tcW w:w="895" w:type="dxa"/>
            <w:vAlign w:val="bottom"/>
          </w:tcPr>
          <w:p w14:paraId="364E4783" w14:textId="62D9873A"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34</w:t>
            </w:r>
          </w:p>
        </w:tc>
        <w:tc>
          <w:tcPr>
            <w:tcW w:w="4055" w:type="dxa"/>
            <w:vAlign w:val="bottom"/>
          </w:tcPr>
          <w:p w14:paraId="741A3B7D" w14:textId="4E259F0D"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CDL Class A</w:t>
            </w:r>
          </w:p>
        </w:tc>
        <w:tc>
          <w:tcPr>
            <w:tcW w:w="900" w:type="dxa"/>
            <w:vAlign w:val="bottom"/>
          </w:tcPr>
          <w:p w14:paraId="2D690E84" w14:textId="14538D8B"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2</w:t>
            </w:r>
          </w:p>
        </w:tc>
      </w:tr>
      <w:tr w:rsidR="00683B67" w:rsidRPr="00C2362F" w14:paraId="63015EED" w14:textId="77777777" w:rsidTr="0075607E">
        <w:trPr>
          <w:trHeight w:val="202"/>
        </w:trPr>
        <w:tc>
          <w:tcPr>
            <w:tcW w:w="4855" w:type="dxa"/>
            <w:vAlign w:val="bottom"/>
          </w:tcPr>
          <w:p w14:paraId="62EB06C7" w14:textId="6469BC79"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Security Clearance</w:t>
            </w:r>
          </w:p>
        </w:tc>
        <w:tc>
          <w:tcPr>
            <w:tcW w:w="895" w:type="dxa"/>
            <w:vAlign w:val="bottom"/>
          </w:tcPr>
          <w:p w14:paraId="6D6FFDDF" w14:textId="477069E3"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29</w:t>
            </w:r>
          </w:p>
        </w:tc>
        <w:tc>
          <w:tcPr>
            <w:tcW w:w="4055" w:type="dxa"/>
            <w:vAlign w:val="bottom"/>
          </w:tcPr>
          <w:p w14:paraId="7C6B3E55" w14:textId="3E9B13F0"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Automation Certification</w:t>
            </w:r>
          </w:p>
        </w:tc>
        <w:tc>
          <w:tcPr>
            <w:tcW w:w="900" w:type="dxa"/>
            <w:vAlign w:val="bottom"/>
          </w:tcPr>
          <w:p w14:paraId="3943397E" w14:textId="5E58BC4C"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2</w:t>
            </w:r>
          </w:p>
        </w:tc>
      </w:tr>
      <w:tr w:rsidR="00683B67" w:rsidRPr="00C2362F" w14:paraId="138E0924" w14:textId="77777777" w:rsidTr="0075607E">
        <w:trPr>
          <w:trHeight w:val="202"/>
        </w:trPr>
        <w:tc>
          <w:tcPr>
            <w:tcW w:w="4855" w:type="dxa"/>
            <w:vAlign w:val="bottom"/>
          </w:tcPr>
          <w:p w14:paraId="3DD4D46F" w14:textId="0D3C8ED9"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Basic Life Saving (BLS)</w:t>
            </w:r>
          </w:p>
        </w:tc>
        <w:tc>
          <w:tcPr>
            <w:tcW w:w="895" w:type="dxa"/>
            <w:vAlign w:val="bottom"/>
          </w:tcPr>
          <w:p w14:paraId="28E67321" w14:textId="6740C923"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26</w:t>
            </w:r>
          </w:p>
        </w:tc>
        <w:tc>
          <w:tcPr>
            <w:tcW w:w="4055" w:type="dxa"/>
            <w:vAlign w:val="bottom"/>
          </w:tcPr>
          <w:p w14:paraId="2BDB736F" w14:textId="3B71274C"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Project Management Certification</w:t>
            </w:r>
          </w:p>
        </w:tc>
        <w:tc>
          <w:tcPr>
            <w:tcW w:w="900" w:type="dxa"/>
            <w:vAlign w:val="bottom"/>
          </w:tcPr>
          <w:p w14:paraId="1CE836E1" w14:textId="7EFD5171"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1</w:t>
            </w:r>
          </w:p>
        </w:tc>
      </w:tr>
      <w:tr w:rsidR="00683B67" w:rsidRPr="00C2362F" w14:paraId="42B66EB8" w14:textId="77777777" w:rsidTr="0075607E">
        <w:trPr>
          <w:trHeight w:val="202"/>
        </w:trPr>
        <w:tc>
          <w:tcPr>
            <w:tcW w:w="4855" w:type="dxa"/>
            <w:vAlign w:val="bottom"/>
          </w:tcPr>
          <w:p w14:paraId="449BA866" w14:textId="572A5D27"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IV (Intravenous) Certification</w:t>
            </w:r>
          </w:p>
        </w:tc>
        <w:tc>
          <w:tcPr>
            <w:tcW w:w="895" w:type="dxa"/>
            <w:vAlign w:val="bottom"/>
          </w:tcPr>
          <w:p w14:paraId="229826B3" w14:textId="0F4479D0"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23</w:t>
            </w:r>
          </w:p>
        </w:tc>
        <w:tc>
          <w:tcPr>
            <w:tcW w:w="4055" w:type="dxa"/>
            <w:vAlign w:val="bottom"/>
          </w:tcPr>
          <w:p w14:paraId="42116C1B" w14:textId="5101CF78"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English Certification</w:t>
            </w:r>
          </w:p>
        </w:tc>
        <w:tc>
          <w:tcPr>
            <w:tcW w:w="900" w:type="dxa"/>
            <w:vAlign w:val="bottom"/>
          </w:tcPr>
          <w:p w14:paraId="316D21CC" w14:textId="4D80FD31"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1</w:t>
            </w:r>
          </w:p>
        </w:tc>
      </w:tr>
      <w:tr w:rsidR="00683B67" w:rsidRPr="00C2362F" w14:paraId="2276DC3F" w14:textId="77777777" w:rsidTr="0075607E">
        <w:trPr>
          <w:trHeight w:val="202"/>
        </w:trPr>
        <w:tc>
          <w:tcPr>
            <w:tcW w:w="4855" w:type="dxa"/>
            <w:vAlign w:val="bottom"/>
          </w:tcPr>
          <w:p w14:paraId="40C6858C" w14:textId="687E2F65"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Basic Cardiac Life Support Certification</w:t>
            </w:r>
          </w:p>
        </w:tc>
        <w:tc>
          <w:tcPr>
            <w:tcW w:w="895" w:type="dxa"/>
            <w:vAlign w:val="bottom"/>
          </w:tcPr>
          <w:p w14:paraId="1AFE2447" w14:textId="4BED136D"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13</w:t>
            </w:r>
          </w:p>
        </w:tc>
        <w:tc>
          <w:tcPr>
            <w:tcW w:w="4055" w:type="dxa"/>
            <w:vAlign w:val="bottom"/>
          </w:tcPr>
          <w:p w14:paraId="22C27829" w14:textId="610F1F5A"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Certified Veterinary Technician</w:t>
            </w:r>
          </w:p>
        </w:tc>
        <w:tc>
          <w:tcPr>
            <w:tcW w:w="900" w:type="dxa"/>
            <w:vAlign w:val="bottom"/>
          </w:tcPr>
          <w:p w14:paraId="1988717F" w14:textId="1C32A8F9"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1</w:t>
            </w:r>
          </w:p>
        </w:tc>
      </w:tr>
      <w:tr w:rsidR="00683B67" w:rsidRPr="00C2362F" w14:paraId="11B1392A" w14:textId="77777777" w:rsidTr="0075607E">
        <w:trPr>
          <w:trHeight w:val="202"/>
        </w:trPr>
        <w:tc>
          <w:tcPr>
            <w:tcW w:w="4855" w:type="dxa"/>
            <w:vAlign w:val="bottom"/>
          </w:tcPr>
          <w:p w14:paraId="34D8B624" w14:textId="5E8913CC"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Acquired Immune Deficiency Syndrome (AIDS) Certification</w:t>
            </w:r>
          </w:p>
        </w:tc>
        <w:tc>
          <w:tcPr>
            <w:tcW w:w="895" w:type="dxa"/>
            <w:vAlign w:val="bottom"/>
          </w:tcPr>
          <w:p w14:paraId="78D047C9" w14:textId="4BC973EB"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7</w:t>
            </w:r>
          </w:p>
        </w:tc>
        <w:tc>
          <w:tcPr>
            <w:tcW w:w="4055" w:type="dxa"/>
            <w:vAlign w:val="bottom"/>
          </w:tcPr>
          <w:p w14:paraId="695EE503" w14:textId="0A70CD0D"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Certified Surgical Technologist</w:t>
            </w:r>
          </w:p>
        </w:tc>
        <w:tc>
          <w:tcPr>
            <w:tcW w:w="900" w:type="dxa"/>
            <w:vAlign w:val="bottom"/>
          </w:tcPr>
          <w:p w14:paraId="78849767" w14:textId="24771490"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1</w:t>
            </w:r>
          </w:p>
        </w:tc>
      </w:tr>
    </w:tbl>
    <w:p w14:paraId="72413DD0" w14:textId="77777777" w:rsidR="001C1787" w:rsidRPr="00C2362F" w:rsidRDefault="001C1787" w:rsidP="001C1787">
      <w:pPr>
        <w:pStyle w:val="NoSpacing"/>
        <w:rPr>
          <w:rFonts w:asciiTheme="minorHAnsi" w:hAnsiTheme="minorHAnsi"/>
          <w:i/>
          <w:sz w:val="20"/>
          <w:szCs w:val="20"/>
        </w:rPr>
      </w:pPr>
      <w:r w:rsidRPr="00C2362F">
        <w:rPr>
          <w:rFonts w:asciiTheme="minorHAnsi" w:hAnsiTheme="minorHAnsi"/>
          <w:i/>
          <w:sz w:val="20"/>
          <w:szCs w:val="20"/>
        </w:rPr>
        <w:t>Source: Burning Glass</w:t>
      </w:r>
    </w:p>
    <w:p w14:paraId="0D9D5E6C" w14:textId="77777777" w:rsidR="0059517C" w:rsidRDefault="0059517C" w:rsidP="00E427E9">
      <w:pPr>
        <w:pStyle w:val="NoSpacing"/>
        <w:spacing w:before="120" w:after="60" w:line="240" w:lineRule="atLeast"/>
        <w:rPr>
          <w:rFonts w:asciiTheme="minorHAnsi" w:hAnsiTheme="minorHAnsi"/>
          <w:b/>
        </w:rPr>
      </w:pPr>
    </w:p>
    <w:p w14:paraId="693C0077" w14:textId="77777777" w:rsidR="0059517C" w:rsidRDefault="0059517C" w:rsidP="00E427E9">
      <w:pPr>
        <w:pStyle w:val="NoSpacing"/>
        <w:spacing w:before="120" w:after="60" w:line="240" w:lineRule="atLeast"/>
        <w:rPr>
          <w:rFonts w:asciiTheme="minorHAnsi" w:hAnsiTheme="minorHAnsi"/>
          <w:b/>
        </w:rPr>
      </w:pPr>
    </w:p>
    <w:p w14:paraId="3DEACE04" w14:textId="77777777" w:rsidR="0059517C" w:rsidRDefault="0059517C" w:rsidP="00E427E9">
      <w:pPr>
        <w:pStyle w:val="NoSpacing"/>
        <w:spacing w:before="120" w:after="60" w:line="240" w:lineRule="atLeast"/>
        <w:rPr>
          <w:rFonts w:asciiTheme="minorHAnsi" w:hAnsiTheme="minorHAnsi"/>
          <w:b/>
        </w:rPr>
      </w:pPr>
    </w:p>
    <w:p w14:paraId="73EE41CC" w14:textId="77777777" w:rsidR="0059517C" w:rsidRDefault="0059517C" w:rsidP="00E427E9">
      <w:pPr>
        <w:pStyle w:val="NoSpacing"/>
        <w:spacing w:before="120" w:after="60" w:line="240" w:lineRule="atLeast"/>
        <w:rPr>
          <w:rFonts w:asciiTheme="minorHAnsi" w:hAnsiTheme="minorHAnsi"/>
          <w:b/>
        </w:rPr>
      </w:pPr>
    </w:p>
    <w:p w14:paraId="4BED5909" w14:textId="7648DBBB" w:rsidR="001C1787" w:rsidRPr="00C2362F" w:rsidRDefault="001C1787" w:rsidP="00E427E9">
      <w:pPr>
        <w:pStyle w:val="NoSpacing"/>
        <w:spacing w:before="120" w:after="60" w:line="240" w:lineRule="atLeast"/>
        <w:rPr>
          <w:rFonts w:asciiTheme="minorHAnsi" w:hAnsiTheme="minorHAnsi"/>
          <w:b/>
        </w:rPr>
      </w:pPr>
      <w:r w:rsidRPr="00C2362F">
        <w:rPr>
          <w:rFonts w:asciiTheme="minorHAnsi" w:hAnsiTheme="minorHAnsi"/>
          <w:b/>
        </w:rPr>
        <w:lastRenderedPageBreak/>
        <w:t xml:space="preserve">Table 11. Education Requirements for </w:t>
      </w:r>
      <w:r w:rsidR="00B62F2E" w:rsidRPr="00C2362F">
        <w:rPr>
          <w:rFonts w:asciiTheme="minorHAnsi" w:hAnsiTheme="minorHAnsi"/>
          <w:b/>
        </w:rPr>
        <w:t>Pharmacy Aide</w:t>
      </w:r>
      <w:r w:rsidR="004F3477" w:rsidRPr="00C2362F">
        <w:rPr>
          <w:rFonts w:asciiTheme="minorHAnsi" w:hAnsiTheme="minorHAnsi"/>
          <w:b/>
        </w:rPr>
        <w:t xml:space="preserve"> </w:t>
      </w:r>
      <w:r w:rsidRPr="00C2362F">
        <w:rPr>
          <w:rFonts w:asciiTheme="minorHAnsi" w:hAnsiTheme="minorHAnsi"/>
          <w:b/>
        </w:rPr>
        <w:t xml:space="preserve">Occupations in Bay Region </w:t>
      </w:r>
    </w:p>
    <w:p w14:paraId="6B7D8D80" w14:textId="41372A56" w:rsidR="001C1787" w:rsidRPr="00C2362F" w:rsidRDefault="001C1787" w:rsidP="001C1787">
      <w:pPr>
        <w:pStyle w:val="NoSpacing"/>
        <w:spacing w:before="60" w:after="60"/>
        <w:rPr>
          <w:rFonts w:asciiTheme="minorHAnsi" w:hAnsiTheme="minorHAnsi"/>
        </w:rPr>
      </w:pPr>
      <w:r w:rsidRPr="00C2362F">
        <w:rPr>
          <w:rFonts w:asciiTheme="minorHAnsi" w:hAnsiTheme="minorHAnsi"/>
        </w:rPr>
        <w:t xml:space="preserve">Note: </w:t>
      </w:r>
      <w:r w:rsidR="00683B67" w:rsidRPr="00C2362F">
        <w:rPr>
          <w:rFonts w:asciiTheme="minorHAnsi" w:hAnsiTheme="minorHAnsi"/>
        </w:rPr>
        <w:t>56</w:t>
      </w:r>
      <w:r w:rsidRPr="00C2362F">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C2362F"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C2362F" w:rsidRDefault="002A15F0" w:rsidP="0075607E">
            <w:pPr>
              <w:spacing w:after="0" w:line="240" w:lineRule="auto"/>
              <w:rPr>
                <w:rFonts w:asciiTheme="minorHAnsi" w:eastAsia="Times New Roman" w:hAnsiTheme="minorHAnsi"/>
                <w:sz w:val="21"/>
                <w:szCs w:val="21"/>
              </w:rPr>
            </w:pPr>
            <w:r w:rsidRPr="00C2362F">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C2362F" w:rsidRDefault="002A15F0" w:rsidP="0075607E">
            <w:pPr>
              <w:spacing w:after="0" w:line="240" w:lineRule="auto"/>
              <w:jc w:val="center"/>
              <w:rPr>
                <w:rFonts w:asciiTheme="minorHAnsi" w:eastAsia="Times New Roman" w:hAnsiTheme="minorHAnsi"/>
                <w:sz w:val="21"/>
                <w:szCs w:val="21"/>
              </w:rPr>
            </w:pPr>
            <w:r w:rsidRPr="00C2362F">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C2362F" w:rsidRDefault="002A15F0" w:rsidP="0075607E">
            <w:pPr>
              <w:spacing w:after="0" w:line="240" w:lineRule="auto"/>
              <w:jc w:val="center"/>
              <w:rPr>
                <w:rFonts w:asciiTheme="minorHAnsi" w:eastAsia="Times New Roman" w:hAnsiTheme="minorHAnsi"/>
                <w:sz w:val="21"/>
                <w:szCs w:val="21"/>
              </w:rPr>
            </w:pPr>
            <w:r w:rsidRPr="00C2362F">
              <w:rPr>
                <w:rFonts w:asciiTheme="minorHAnsi" w:eastAsia="Times New Roman" w:hAnsiTheme="minorHAnsi"/>
                <w:sz w:val="21"/>
                <w:szCs w:val="21"/>
              </w:rPr>
              <w:t>Percent 12 Mos. Postings</w:t>
            </w:r>
          </w:p>
        </w:tc>
      </w:tr>
      <w:tr w:rsidR="00683B67" w:rsidRPr="00C2362F" w14:paraId="039ABC2C" w14:textId="77777777" w:rsidTr="0075607E">
        <w:trPr>
          <w:trHeight w:val="202"/>
        </w:trPr>
        <w:tc>
          <w:tcPr>
            <w:tcW w:w="3237" w:type="dxa"/>
            <w:shd w:val="clear" w:color="auto" w:fill="auto"/>
            <w:noWrap/>
            <w:vAlign w:val="center"/>
          </w:tcPr>
          <w:p w14:paraId="7B9062CB" w14:textId="77777777" w:rsidR="00683B67" w:rsidRPr="00C2362F" w:rsidRDefault="00683B67" w:rsidP="00683B67">
            <w:pPr>
              <w:spacing w:after="0" w:line="240" w:lineRule="auto"/>
              <w:rPr>
                <w:rFonts w:asciiTheme="minorHAnsi" w:eastAsia="Times New Roman" w:hAnsiTheme="minorHAnsi"/>
                <w:sz w:val="21"/>
                <w:szCs w:val="21"/>
              </w:rPr>
            </w:pPr>
            <w:r w:rsidRPr="00C2362F">
              <w:rPr>
                <w:rFonts w:asciiTheme="minorHAnsi" w:eastAsia="Times New Roman" w:hAnsiTheme="minorHAnsi"/>
                <w:sz w:val="21"/>
                <w:szCs w:val="21"/>
              </w:rPr>
              <w:t>High school or vocational training</w:t>
            </w:r>
          </w:p>
        </w:tc>
        <w:tc>
          <w:tcPr>
            <w:tcW w:w="2520" w:type="dxa"/>
            <w:vAlign w:val="bottom"/>
          </w:tcPr>
          <w:p w14:paraId="6D2AF7DC" w14:textId="699D73BA" w:rsidR="00683B67" w:rsidRPr="00C2362F" w:rsidRDefault="00683B67" w:rsidP="00683B67">
            <w:pPr>
              <w:spacing w:after="0" w:line="240" w:lineRule="auto"/>
              <w:jc w:val="center"/>
              <w:rPr>
                <w:rFonts w:asciiTheme="minorHAnsi" w:eastAsia="Times New Roman" w:hAnsiTheme="minorHAnsi"/>
                <w:sz w:val="21"/>
                <w:szCs w:val="21"/>
              </w:rPr>
            </w:pPr>
            <w:r w:rsidRPr="00C2362F">
              <w:rPr>
                <w:rFonts w:asciiTheme="minorHAnsi" w:hAnsiTheme="minorHAnsi" w:cs="Calibri"/>
              </w:rPr>
              <w:t>1,538</w:t>
            </w:r>
          </w:p>
        </w:tc>
        <w:tc>
          <w:tcPr>
            <w:tcW w:w="2520" w:type="dxa"/>
            <w:shd w:val="clear" w:color="auto" w:fill="auto"/>
            <w:noWrap/>
            <w:vAlign w:val="bottom"/>
          </w:tcPr>
          <w:p w14:paraId="2473A557" w14:textId="586DA280" w:rsidR="00683B67" w:rsidRPr="00C2362F" w:rsidRDefault="00683B67" w:rsidP="00683B67">
            <w:pPr>
              <w:spacing w:after="0" w:line="240" w:lineRule="auto"/>
              <w:jc w:val="center"/>
              <w:rPr>
                <w:rFonts w:asciiTheme="minorHAnsi" w:eastAsia="Times New Roman" w:hAnsiTheme="minorHAnsi"/>
                <w:sz w:val="21"/>
                <w:szCs w:val="21"/>
              </w:rPr>
            </w:pPr>
            <w:r w:rsidRPr="00C2362F">
              <w:rPr>
                <w:rFonts w:asciiTheme="minorHAnsi" w:hAnsiTheme="minorHAnsi" w:cs="Calibri"/>
              </w:rPr>
              <w:t>97%</w:t>
            </w:r>
          </w:p>
        </w:tc>
      </w:tr>
      <w:tr w:rsidR="00683B67" w:rsidRPr="00C2362F" w14:paraId="70E50A36" w14:textId="77777777" w:rsidTr="0075607E">
        <w:trPr>
          <w:trHeight w:val="202"/>
        </w:trPr>
        <w:tc>
          <w:tcPr>
            <w:tcW w:w="3237" w:type="dxa"/>
            <w:shd w:val="clear" w:color="auto" w:fill="auto"/>
            <w:noWrap/>
            <w:vAlign w:val="center"/>
          </w:tcPr>
          <w:p w14:paraId="623194FC" w14:textId="77777777" w:rsidR="00683B67" w:rsidRPr="00C2362F" w:rsidRDefault="00683B67" w:rsidP="00683B67">
            <w:pPr>
              <w:spacing w:after="0" w:line="240" w:lineRule="auto"/>
              <w:rPr>
                <w:rFonts w:asciiTheme="minorHAnsi" w:eastAsia="Times New Roman" w:hAnsiTheme="minorHAnsi"/>
                <w:sz w:val="21"/>
                <w:szCs w:val="21"/>
              </w:rPr>
            </w:pPr>
            <w:r w:rsidRPr="00C2362F">
              <w:rPr>
                <w:rFonts w:asciiTheme="minorHAnsi" w:eastAsia="Times New Roman" w:hAnsiTheme="minorHAnsi"/>
                <w:sz w:val="21"/>
                <w:szCs w:val="21"/>
              </w:rPr>
              <w:t>Associate Degree</w:t>
            </w:r>
          </w:p>
        </w:tc>
        <w:tc>
          <w:tcPr>
            <w:tcW w:w="2520" w:type="dxa"/>
            <w:vAlign w:val="bottom"/>
          </w:tcPr>
          <w:p w14:paraId="232D7FCF" w14:textId="00FFF2FA" w:rsidR="00683B67" w:rsidRPr="00C2362F" w:rsidRDefault="00683B67" w:rsidP="00683B67">
            <w:pPr>
              <w:spacing w:after="0" w:line="240" w:lineRule="auto"/>
              <w:jc w:val="center"/>
              <w:rPr>
                <w:rFonts w:asciiTheme="minorHAnsi" w:eastAsia="Times New Roman" w:hAnsiTheme="minorHAnsi"/>
                <w:sz w:val="21"/>
                <w:szCs w:val="21"/>
              </w:rPr>
            </w:pPr>
            <w:r w:rsidRPr="00C2362F">
              <w:rPr>
                <w:rFonts w:asciiTheme="minorHAnsi" w:hAnsiTheme="minorHAnsi" w:cs="Calibri"/>
              </w:rPr>
              <w:t>55</w:t>
            </w:r>
          </w:p>
        </w:tc>
        <w:tc>
          <w:tcPr>
            <w:tcW w:w="2520" w:type="dxa"/>
            <w:shd w:val="clear" w:color="auto" w:fill="auto"/>
            <w:noWrap/>
            <w:vAlign w:val="bottom"/>
          </w:tcPr>
          <w:p w14:paraId="238CF022" w14:textId="76191890" w:rsidR="00683B67" w:rsidRPr="00C2362F" w:rsidRDefault="00683B67" w:rsidP="00683B67">
            <w:pPr>
              <w:spacing w:after="0" w:line="240" w:lineRule="auto"/>
              <w:jc w:val="center"/>
              <w:rPr>
                <w:rFonts w:asciiTheme="minorHAnsi" w:eastAsia="Times New Roman" w:hAnsiTheme="minorHAnsi"/>
                <w:sz w:val="21"/>
                <w:szCs w:val="21"/>
              </w:rPr>
            </w:pPr>
            <w:r w:rsidRPr="00C2362F">
              <w:rPr>
                <w:rFonts w:asciiTheme="minorHAnsi" w:hAnsiTheme="minorHAnsi" w:cs="Calibri"/>
              </w:rPr>
              <w:t>3%</w:t>
            </w:r>
          </w:p>
        </w:tc>
      </w:tr>
      <w:tr w:rsidR="00683B67" w:rsidRPr="00C2362F" w14:paraId="06468D69" w14:textId="77777777" w:rsidTr="0075607E">
        <w:trPr>
          <w:trHeight w:val="202"/>
        </w:trPr>
        <w:tc>
          <w:tcPr>
            <w:tcW w:w="3237" w:type="dxa"/>
            <w:shd w:val="clear" w:color="auto" w:fill="auto"/>
            <w:noWrap/>
            <w:vAlign w:val="center"/>
          </w:tcPr>
          <w:p w14:paraId="1DC5ACDC" w14:textId="77777777" w:rsidR="00683B67" w:rsidRPr="00C2362F" w:rsidRDefault="00683B67" w:rsidP="00683B67">
            <w:pPr>
              <w:spacing w:after="0" w:line="240" w:lineRule="auto"/>
              <w:rPr>
                <w:rFonts w:asciiTheme="minorHAnsi" w:eastAsia="Times New Roman" w:hAnsiTheme="minorHAnsi"/>
                <w:sz w:val="21"/>
                <w:szCs w:val="21"/>
              </w:rPr>
            </w:pPr>
            <w:r w:rsidRPr="00C2362F">
              <w:rPr>
                <w:rFonts w:asciiTheme="minorHAnsi" w:eastAsia="Times New Roman" w:hAnsiTheme="minorHAnsi"/>
                <w:sz w:val="21"/>
                <w:szCs w:val="21"/>
              </w:rPr>
              <w:t>Bachelor’s Degree or Higher</w:t>
            </w:r>
          </w:p>
        </w:tc>
        <w:tc>
          <w:tcPr>
            <w:tcW w:w="2520" w:type="dxa"/>
            <w:vAlign w:val="bottom"/>
          </w:tcPr>
          <w:p w14:paraId="4385357C" w14:textId="3BD051E9" w:rsidR="00683B67" w:rsidRPr="00C2362F" w:rsidRDefault="00683B67" w:rsidP="00683B67">
            <w:pPr>
              <w:spacing w:after="0" w:line="240" w:lineRule="auto"/>
              <w:jc w:val="center"/>
              <w:rPr>
                <w:rFonts w:asciiTheme="minorHAnsi" w:eastAsia="Times New Roman" w:hAnsiTheme="minorHAnsi"/>
                <w:sz w:val="21"/>
                <w:szCs w:val="21"/>
              </w:rPr>
            </w:pPr>
            <w:r w:rsidRPr="00C2362F">
              <w:rPr>
                <w:rFonts w:asciiTheme="minorHAnsi" w:hAnsiTheme="minorHAnsi" w:cs="Calibri"/>
              </w:rPr>
              <w:t>0</w:t>
            </w:r>
          </w:p>
        </w:tc>
        <w:tc>
          <w:tcPr>
            <w:tcW w:w="2520" w:type="dxa"/>
            <w:shd w:val="clear" w:color="auto" w:fill="auto"/>
            <w:noWrap/>
            <w:vAlign w:val="bottom"/>
          </w:tcPr>
          <w:p w14:paraId="6861AD69" w14:textId="41E337ED" w:rsidR="00683B67" w:rsidRPr="00C2362F" w:rsidRDefault="00683B67" w:rsidP="00683B67">
            <w:pPr>
              <w:spacing w:after="0" w:line="240" w:lineRule="auto"/>
              <w:jc w:val="center"/>
              <w:rPr>
                <w:rFonts w:asciiTheme="minorHAnsi" w:eastAsia="Times New Roman" w:hAnsiTheme="minorHAnsi"/>
                <w:sz w:val="21"/>
                <w:szCs w:val="21"/>
              </w:rPr>
            </w:pPr>
            <w:r w:rsidRPr="00C2362F">
              <w:rPr>
                <w:rFonts w:asciiTheme="minorHAnsi" w:hAnsiTheme="minorHAnsi" w:cs="Calibri"/>
              </w:rPr>
              <w:t>0%</w:t>
            </w:r>
          </w:p>
        </w:tc>
      </w:tr>
    </w:tbl>
    <w:p w14:paraId="63E98656" w14:textId="4F90C821" w:rsidR="001C1787" w:rsidRPr="00C2362F" w:rsidRDefault="001C1787" w:rsidP="002A15F0">
      <w:pPr>
        <w:rPr>
          <w:rFonts w:asciiTheme="minorHAnsi" w:hAnsiTheme="minorHAnsi"/>
          <w:i/>
          <w:sz w:val="20"/>
          <w:szCs w:val="20"/>
        </w:rPr>
      </w:pPr>
      <w:r w:rsidRPr="00C2362F">
        <w:rPr>
          <w:rFonts w:asciiTheme="minorHAnsi" w:hAnsiTheme="minorHAnsi"/>
          <w:i/>
          <w:sz w:val="20"/>
          <w:szCs w:val="20"/>
        </w:rPr>
        <w:t>Source: Burning Glass</w:t>
      </w:r>
    </w:p>
    <w:p w14:paraId="10D36D55" w14:textId="77777777" w:rsidR="001C1787" w:rsidRPr="00C2362F" w:rsidRDefault="001C1787" w:rsidP="00E427E9">
      <w:pPr>
        <w:pStyle w:val="Heading1"/>
        <w:spacing w:before="0"/>
        <w:rPr>
          <w:rFonts w:asciiTheme="minorHAnsi" w:hAnsiTheme="minorHAnsi"/>
        </w:rPr>
      </w:pPr>
      <w:r w:rsidRPr="00C2362F">
        <w:rPr>
          <w:rFonts w:asciiTheme="minorHAnsi" w:hAnsiTheme="minorHAnsi"/>
        </w:rPr>
        <w:t>Methodology</w:t>
      </w:r>
    </w:p>
    <w:p w14:paraId="1A16126C" w14:textId="77777777" w:rsidR="001C1787" w:rsidRPr="00C2362F" w:rsidRDefault="001C1787" w:rsidP="001C1787">
      <w:pPr>
        <w:spacing w:line="240" w:lineRule="auto"/>
        <w:rPr>
          <w:rFonts w:asciiTheme="minorHAnsi" w:hAnsiTheme="minorHAnsi"/>
        </w:rPr>
      </w:pPr>
      <w:r w:rsidRPr="00C2362F">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C2362F">
        <w:rPr>
          <w:rFonts w:asciiTheme="minorHAnsi" w:hAnsiTheme="minorHAnsi"/>
        </w:rPr>
        <w:t>Launchboard</w:t>
      </w:r>
      <w:proofErr w:type="spellEnd"/>
      <w:r w:rsidRPr="00C2362F">
        <w:rPr>
          <w:rFonts w:asciiTheme="minorHAnsi" w:hAnsiTheme="minorHAnsi"/>
        </w:rPr>
        <w:t xml:space="preserve"> and CCCCO Data Mart.</w:t>
      </w:r>
    </w:p>
    <w:p w14:paraId="5BCD8A15" w14:textId="77777777" w:rsidR="001C1787" w:rsidRPr="00C2362F" w:rsidRDefault="001C1787" w:rsidP="00E427E9">
      <w:pPr>
        <w:pStyle w:val="Heading1"/>
        <w:spacing w:before="0"/>
        <w:rPr>
          <w:rFonts w:asciiTheme="minorHAnsi" w:hAnsiTheme="minorHAnsi"/>
        </w:rPr>
      </w:pPr>
      <w:r w:rsidRPr="00C2362F">
        <w:rPr>
          <w:rFonts w:asciiTheme="minorHAnsi" w:hAnsiTheme="minorHAnsi"/>
        </w:rPr>
        <w:t>Sources</w:t>
      </w:r>
    </w:p>
    <w:p w14:paraId="77372117" w14:textId="77777777" w:rsidR="001C1787" w:rsidRPr="00C2362F" w:rsidRDefault="001C1787" w:rsidP="001C1787">
      <w:pPr>
        <w:spacing w:after="0" w:line="240" w:lineRule="auto"/>
        <w:rPr>
          <w:rFonts w:asciiTheme="minorHAnsi" w:hAnsiTheme="minorHAnsi"/>
        </w:rPr>
      </w:pPr>
      <w:r w:rsidRPr="00C2362F">
        <w:rPr>
          <w:rFonts w:asciiTheme="minorHAnsi" w:hAnsiTheme="minorHAnsi"/>
        </w:rPr>
        <w:t>O*Net Online</w:t>
      </w:r>
    </w:p>
    <w:p w14:paraId="18FD6AEA" w14:textId="77777777" w:rsidR="001C1787" w:rsidRPr="00C2362F" w:rsidRDefault="001C1787" w:rsidP="001C1787">
      <w:pPr>
        <w:spacing w:after="0" w:line="240" w:lineRule="auto"/>
        <w:rPr>
          <w:rFonts w:asciiTheme="minorHAnsi" w:hAnsiTheme="minorHAnsi"/>
        </w:rPr>
      </w:pPr>
      <w:r w:rsidRPr="00C2362F">
        <w:rPr>
          <w:rFonts w:asciiTheme="minorHAnsi" w:hAnsiTheme="minorHAnsi"/>
        </w:rPr>
        <w:t xml:space="preserve">Labor Insight/Jobs (Burning Glass) </w:t>
      </w:r>
    </w:p>
    <w:p w14:paraId="4CFB5AB7" w14:textId="77777777" w:rsidR="001C1787" w:rsidRPr="00C2362F" w:rsidRDefault="001C1787" w:rsidP="001C1787">
      <w:pPr>
        <w:spacing w:after="0" w:line="240" w:lineRule="auto"/>
        <w:rPr>
          <w:rFonts w:asciiTheme="minorHAnsi" w:hAnsiTheme="minorHAnsi"/>
        </w:rPr>
      </w:pPr>
      <w:r w:rsidRPr="00C2362F">
        <w:rPr>
          <w:rFonts w:asciiTheme="minorHAnsi" w:hAnsiTheme="minorHAnsi"/>
        </w:rPr>
        <w:t xml:space="preserve">Economic Modeling Specialists International (EMSI)  </w:t>
      </w:r>
    </w:p>
    <w:p w14:paraId="61D3F1CD" w14:textId="78B16098" w:rsidR="001C1787" w:rsidRPr="00C2362F" w:rsidRDefault="001C1787" w:rsidP="001C1787">
      <w:pPr>
        <w:spacing w:after="0" w:line="240" w:lineRule="auto"/>
        <w:rPr>
          <w:rFonts w:asciiTheme="minorHAnsi" w:hAnsiTheme="minorHAnsi"/>
        </w:rPr>
      </w:pPr>
      <w:r w:rsidRPr="00C2362F">
        <w:rPr>
          <w:rFonts w:asciiTheme="minorHAnsi" w:hAnsiTheme="minorHAnsi"/>
        </w:rPr>
        <w:t xml:space="preserve">CTE </w:t>
      </w:r>
      <w:proofErr w:type="spellStart"/>
      <w:r w:rsidRPr="00C2362F">
        <w:rPr>
          <w:rFonts w:asciiTheme="minorHAnsi" w:hAnsiTheme="minorHAnsi"/>
        </w:rPr>
        <w:t>LaunchBoard</w:t>
      </w:r>
      <w:proofErr w:type="spellEnd"/>
      <w:r w:rsidRPr="00C2362F">
        <w:rPr>
          <w:rFonts w:asciiTheme="minorHAnsi" w:hAnsiTheme="minorHAnsi"/>
        </w:rPr>
        <w:t xml:space="preserve"> </w:t>
      </w:r>
      <w:hyperlink r:id="rId9" w:history="1">
        <w:r w:rsidRPr="00C2362F">
          <w:rPr>
            <w:rFonts w:asciiTheme="minorHAnsi" w:hAnsiTheme="minorHAnsi"/>
          </w:rPr>
          <w:t>www.calpassplus.org/Launchboard/</w:t>
        </w:r>
      </w:hyperlink>
      <w:r w:rsidRPr="00C2362F">
        <w:rPr>
          <w:rFonts w:asciiTheme="minorHAnsi" w:hAnsiTheme="minorHAnsi"/>
        </w:rPr>
        <w:t xml:space="preserve"> </w:t>
      </w:r>
    </w:p>
    <w:p w14:paraId="1AF01EB7" w14:textId="77777777" w:rsidR="001C1787" w:rsidRPr="00C2362F" w:rsidRDefault="001C1787" w:rsidP="001C1787">
      <w:pPr>
        <w:spacing w:after="0" w:line="240" w:lineRule="auto"/>
        <w:rPr>
          <w:rFonts w:asciiTheme="minorHAnsi" w:hAnsiTheme="minorHAnsi"/>
        </w:rPr>
      </w:pPr>
      <w:r w:rsidRPr="00C2362F">
        <w:rPr>
          <w:rFonts w:asciiTheme="minorHAnsi" w:hAnsiTheme="minorHAnsi"/>
        </w:rPr>
        <w:t>Statewide CTE Outcomes Survey</w:t>
      </w:r>
    </w:p>
    <w:p w14:paraId="08D712C6" w14:textId="77777777" w:rsidR="001C1787" w:rsidRPr="00C2362F" w:rsidRDefault="001C1787" w:rsidP="001C1787">
      <w:pPr>
        <w:spacing w:after="0" w:line="240" w:lineRule="auto"/>
        <w:rPr>
          <w:rFonts w:asciiTheme="minorHAnsi" w:hAnsiTheme="minorHAnsi"/>
        </w:rPr>
      </w:pPr>
      <w:r w:rsidRPr="00C2362F">
        <w:rPr>
          <w:rFonts w:asciiTheme="minorHAnsi" w:hAnsiTheme="minorHAnsi"/>
        </w:rPr>
        <w:t>Employment Development Department Unemployment Insurance Dataset</w:t>
      </w:r>
    </w:p>
    <w:p w14:paraId="3DF7E390" w14:textId="77777777" w:rsidR="001C1787" w:rsidRPr="00C2362F" w:rsidRDefault="001C1787" w:rsidP="001C1787">
      <w:pPr>
        <w:spacing w:after="0" w:line="240" w:lineRule="auto"/>
        <w:rPr>
          <w:rFonts w:asciiTheme="minorHAnsi" w:hAnsiTheme="minorHAnsi"/>
        </w:rPr>
      </w:pPr>
      <w:r w:rsidRPr="00C2362F">
        <w:rPr>
          <w:rFonts w:asciiTheme="minorHAnsi" w:hAnsiTheme="minorHAnsi"/>
        </w:rPr>
        <w:t>Living Insight Center for Community Economic Development</w:t>
      </w:r>
    </w:p>
    <w:p w14:paraId="69E1D68A" w14:textId="77777777" w:rsidR="001C1787" w:rsidRPr="00C2362F" w:rsidRDefault="001C1787" w:rsidP="001C1787">
      <w:pPr>
        <w:spacing w:after="0" w:line="240" w:lineRule="auto"/>
        <w:rPr>
          <w:rFonts w:asciiTheme="minorHAnsi" w:hAnsiTheme="minorHAnsi"/>
        </w:rPr>
      </w:pPr>
      <w:r w:rsidRPr="00C2362F">
        <w:rPr>
          <w:rFonts w:asciiTheme="minorHAnsi" w:hAnsiTheme="minorHAnsi"/>
        </w:rPr>
        <w:t>Chancellor’s Office MIS system</w:t>
      </w:r>
    </w:p>
    <w:p w14:paraId="17F05410" w14:textId="77777777" w:rsidR="001C1787" w:rsidRPr="00C2362F" w:rsidRDefault="001C1787" w:rsidP="00E427E9">
      <w:pPr>
        <w:pStyle w:val="Heading1"/>
        <w:spacing w:before="120"/>
        <w:rPr>
          <w:rFonts w:asciiTheme="minorHAnsi" w:hAnsiTheme="minorHAnsi"/>
        </w:rPr>
      </w:pPr>
      <w:r w:rsidRPr="00C2362F">
        <w:rPr>
          <w:rFonts w:asciiTheme="minorHAnsi" w:hAnsiTheme="minorHAnsi"/>
        </w:rPr>
        <w:t>Contacts</w:t>
      </w:r>
    </w:p>
    <w:p w14:paraId="79D59AD0" w14:textId="77777777" w:rsidR="001C1787" w:rsidRPr="00C2362F" w:rsidRDefault="001C1787" w:rsidP="001C1787">
      <w:pPr>
        <w:spacing w:after="60" w:line="240" w:lineRule="auto"/>
        <w:rPr>
          <w:rFonts w:asciiTheme="minorHAnsi" w:hAnsiTheme="minorHAnsi"/>
        </w:rPr>
      </w:pPr>
      <w:r w:rsidRPr="00C2362F">
        <w:rPr>
          <w:rFonts w:asciiTheme="minorHAnsi" w:hAnsiTheme="minorHAnsi"/>
        </w:rPr>
        <w:t>For more information, please contact:</w:t>
      </w:r>
    </w:p>
    <w:p w14:paraId="12A115D3" w14:textId="47D3AC84" w:rsidR="001C1787" w:rsidRPr="00C2362F" w:rsidRDefault="00E07E8C" w:rsidP="001C1787">
      <w:pPr>
        <w:pStyle w:val="ListParagraph"/>
        <w:numPr>
          <w:ilvl w:val="0"/>
          <w:numId w:val="1"/>
        </w:numPr>
        <w:spacing w:after="120" w:line="240" w:lineRule="auto"/>
        <w:ind w:left="547"/>
        <w:rPr>
          <w:rFonts w:asciiTheme="minorHAnsi" w:hAnsiTheme="minorHAnsi"/>
        </w:rPr>
      </w:pPr>
      <w:r w:rsidRPr="00C2362F">
        <w:rPr>
          <w:rFonts w:asciiTheme="minorHAnsi" w:hAnsiTheme="minorHAnsi"/>
        </w:rPr>
        <w:t>Doreen O’Donovan</w:t>
      </w:r>
      <w:r w:rsidR="001F1244" w:rsidRPr="00C2362F">
        <w:rPr>
          <w:rFonts w:asciiTheme="minorHAnsi" w:hAnsiTheme="minorHAnsi"/>
        </w:rPr>
        <w:t xml:space="preserve">, </w:t>
      </w:r>
      <w:r w:rsidR="001C1787" w:rsidRPr="00C2362F">
        <w:rPr>
          <w:rFonts w:asciiTheme="minorHAnsi" w:hAnsiTheme="minorHAnsi"/>
        </w:rPr>
        <w:t>Research Analyst, for Bay Area Community College Consortium (BACCC) and Centers of Excellence (</w:t>
      </w:r>
      <w:proofErr w:type="spellStart"/>
      <w:r w:rsidR="001C1787" w:rsidRPr="00C2362F">
        <w:rPr>
          <w:rFonts w:asciiTheme="minorHAnsi" w:hAnsiTheme="minorHAnsi"/>
        </w:rPr>
        <w:t>CoE</w:t>
      </w:r>
      <w:proofErr w:type="spellEnd"/>
      <w:r w:rsidR="001C1787" w:rsidRPr="00C2362F">
        <w:rPr>
          <w:rFonts w:asciiTheme="minorHAnsi" w:hAnsiTheme="minorHAnsi"/>
        </w:rPr>
        <w:t xml:space="preserve">), </w:t>
      </w:r>
      <w:hyperlink r:id="rId10" w:history="1">
        <w:r w:rsidRPr="00C2362F">
          <w:rPr>
            <w:rStyle w:val="Hyperlink"/>
            <w:rFonts w:asciiTheme="minorHAnsi" w:hAnsiTheme="minorHAnsi"/>
            <w:color w:val="0070C0"/>
          </w:rPr>
          <w:t>doreen@baccc.net</w:t>
        </w:r>
      </w:hyperlink>
      <w:r w:rsidRPr="00C2362F">
        <w:rPr>
          <w:rFonts w:asciiTheme="minorHAnsi" w:hAnsiTheme="minorHAnsi"/>
        </w:rPr>
        <w:t xml:space="preserve"> or (831) 479-6481</w:t>
      </w:r>
    </w:p>
    <w:p w14:paraId="421E2051" w14:textId="1E8E2330" w:rsidR="007D6D53" w:rsidRPr="00C2362F" w:rsidRDefault="001C1787" w:rsidP="005D3BE9">
      <w:pPr>
        <w:pStyle w:val="ListParagraph"/>
        <w:numPr>
          <w:ilvl w:val="0"/>
          <w:numId w:val="1"/>
        </w:numPr>
        <w:spacing w:before="120" w:after="120" w:line="240" w:lineRule="auto"/>
        <w:rPr>
          <w:rFonts w:asciiTheme="minorHAnsi" w:hAnsiTheme="minorHAnsi"/>
        </w:rPr>
      </w:pPr>
      <w:r w:rsidRPr="00C2362F">
        <w:rPr>
          <w:rFonts w:asciiTheme="minorHAnsi" w:hAnsiTheme="minorHAnsi"/>
        </w:rPr>
        <w:t xml:space="preserve">John </w:t>
      </w:r>
      <w:proofErr w:type="spellStart"/>
      <w:r w:rsidRPr="00C2362F">
        <w:rPr>
          <w:rFonts w:asciiTheme="minorHAnsi" w:hAnsiTheme="minorHAnsi"/>
        </w:rPr>
        <w:t>Carrese</w:t>
      </w:r>
      <w:proofErr w:type="spellEnd"/>
      <w:r w:rsidRPr="00C2362F">
        <w:rPr>
          <w:rFonts w:asciiTheme="minorHAnsi" w:hAnsiTheme="minorHAnsi"/>
        </w:rPr>
        <w:t xml:space="preserve">, Director, San Francisco Bay Center of Excellence for Labor Market Research, </w:t>
      </w:r>
      <w:hyperlink r:id="rId11" w:history="1">
        <w:r w:rsidRPr="00C2362F">
          <w:rPr>
            <w:rStyle w:val="Hyperlink"/>
            <w:rFonts w:asciiTheme="minorHAnsi" w:hAnsiTheme="minorHAnsi"/>
            <w:color w:val="0070C0"/>
          </w:rPr>
          <w:t>jcarrese@ccsf.edu</w:t>
        </w:r>
      </w:hyperlink>
      <w:r w:rsidRPr="00C2362F">
        <w:rPr>
          <w:rFonts w:asciiTheme="minorHAnsi" w:hAnsiTheme="minorHAnsi"/>
          <w:color w:val="0070C0"/>
        </w:rPr>
        <w:t xml:space="preserve"> </w:t>
      </w:r>
      <w:r w:rsidRPr="00C2362F">
        <w:rPr>
          <w:rFonts w:asciiTheme="minorHAnsi" w:hAnsiTheme="minorHAnsi"/>
          <w:color w:val="auto"/>
        </w:rPr>
        <w:t xml:space="preserve">or </w:t>
      </w:r>
      <w:r w:rsidR="005D3BE9" w:rsidRPr="00C2362F">
        <w:rPr>
          <w:rFonts w:asciiTheme="minorHAnsi" w:hAnsiTheme="minorHAnsi"/>
          <w:color w:val="auto"/>
        </w:rPr>
        <w:t>(415) 267-6544</w:t>
      </w:r>
    </w:p>
    <w:sectPr w:rsidR="007D6D53" w:rsidRPr="00C2362F"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CA001" w14:textId="77777777" w:rsidR="00E210E4" w:rsidRDefault="00E210E4" w:rsidP="00156651">
      <w:pPr>
        <w:spacing w:after="0" w:line="240" w:lineRule="auto"/>
      </w:pPr>
      <w:r>
        <w:separator/>
      </w:r>
    </w:p>
  </w:endnote>
  <w:endnote w:type="continuationSeparator" w:id="0">
    <w:p w14:paraId="5C7BB2AD" w14:textId="77777777" w:rsidR="00E210E4" w:rsidRDefault="00E210E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9F24A6" w:rsidRDefault="009F24A6" w:rsidP="00FA7E09">
    <w:pPr>
      <w:pStyle w:val="Footer"/>
      <w:tabs>
        <w:tab w:val="clear" w:pos="4680"/>
        <w:tab w:val="clear" w:pos="9360"/>
        <w:tab w:val="center" w:pos="6660"/>
        <w:tab w:val="right" w:pos="10080"/>
      </w:tabs>
      <w:rPr>
        <w:bCs/>
      </w:rPr>
    </w:pPr>
  </w:p>
  <w:p w14:paraId="64ADBD98" w14:textId="15457976" w:rsidR="009F24A6" w:rsidRPr="00FF3F0C" w:rsidRDefault="009F24A6" w:rsidP="00FA7E09">
    <w:pPr>
      <w:tabs>
        <w:tab w:val="left" w:pos="9000"/>
      </w:tabs>
      <w:rPr>
        <w:rFonts w:ascii="Calibri" w:eastAsia="Times New Roman" w:hAnsi="Calibri" w:cs="Calibri"/>
      </w:rPr>
    </w:pPr>
    <w:r w:rsidRPr="000D5780">
      <w:rPr>
        <w:rFonts w:asciiTheme="minorHAnsi" w:hAnsiTheme="minorHAnsi"/>
        <w:bCs/>
      </w:rPr>
      <w:t xml:space="preserve">Pharmacy Aide Occupations in 12 County Bay Region and in </w:t>
    </w:r>
    <w:r w:rsidRPr="000D5780">
      <w:rPr>
        <w:rFonts w:asciiTheme="minorHAnsi" w:eastAsia="Times New Roman" w:hAnsiTheme="minorHAnsi" w:cs="Calibri"/>
      </w:rPr>
      <w:t xml:space="preserve">Silicon Valley </w:t>
    </w:r>
    <w:r w:rsidRPr="000D5780">
      <w:rPr>
        <w:rFonts w:asciiTheme="minorHAnsi" w:hAnsiTheme="minorHAnsi"/>
        <w:bCs/>
      </w:rPr>
      <w:t>Sub-Region, 2020</w:t>
    </w:r>
    <w:r>
      <w:rPr>
        <w:bCs/>
      </w:rPr>
      <w:tab/>
    </w:r>
    <w:r w:rsidRPr="004C61EF">
      <w:rPr>
        <w:bCs/>
      </w:rPr>
      <w:t xml:space="preserve">Page </w:t>
    </w:r>
    <w:r w:rsidRPr="004C61EF">
      <w:rPr>
        <w:b/>
        <w:bCs/>
      </w:rPr>
      <w:fldChar w:fldCharType="begin"/>
    </w:r>
    <w:r w:rsidRPr="004C61EF">
      <w:rPr>
        <w:b/>
        <w:bCs/>
      </w:rPr>
      <w:instrText xml:space="preserve"> PAGE  \* Arabic  \* MERGEFORMAT </w:instrText>
    </w:r>
    <w:r w:rsidRPr="004C61EF">
      <w:rPr>
        <w:b/>
        <w:bCs/>
      </w:rPr>
      <w:fldChar w:fldCharType="separate"/>
    </w:r>
    <w:r w:rsidR="000D5780">
      <w:rPr>
        <w:b/>
        <w:bCs/>
        <w:noProof/>
      </w:rPr>
      <w:t>1</w:t>
    </w:r>
    <w:r w:rsidRPr="004C61EF">
      <w:rPr>
        <w:b/>
        <w:bCs/>
      </w:rPr>
      <w:fldChar w:fldCharType="end"/>
    </w:r>
    <w:r w:rsidRPr="004C61EF">
      <w:rPr>
        <w:bCs/>
      </w:rPr>
      <w:t xml:space="preserve"> of </w:t>
    </w:r>
    <w:r w:rsidRPr="004C61EF">
      <w:rPr>
        <w:b/>
        <w:bCs/>
      </w:rPr>
      <w:fldChar w:fldCharType="begin"/>
    </w:r>
    <w:r w:rsidRPr="004C61EF">
      <w:rPr>
        <w:b/>
        <w:bCs/>
      </w:rPr>
      <w:instrText xml:space="preserve"> NUMPAGES  \* Arabic  \* MERGEFORMAT </w:instrText>
    </w:r>
    <w:r w:rsidRPr="004C61EF">
      <w:rPr>
        <w:b/>
        <w:bCs/>
      </w:rPr>
      <w:fldChar w:fldCharType="separate"/>
    </w:r>
    <w:r w:rsidR="000D5780">
      <w:rPr>
        <w:b/>
        <w:bCs/>
        <w:noProof/>
      </w:rPr>
      <w:t>6</w:t>
    </w:r>
    <w:r w:rsidRPr="004C61EF">
      <w:rPr>
        <w:b/>
        <w:bCs/>
      </w:rPr>
      <w:fldChar w:fldCharType="end"/>
    </w:r>
  </w:p>
  <w:p w14:paraId="784F6EC5" w14:textId="77777777" w:rsidR="009F24A6" w:rsidRDefault="009F24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0A6CE" w14:textId="77777777" w:rsidR="00E210E4" w:rsidRDefault="00E210E4" w:rsidP="00156651">
      <w:pPr>
        <w:spacing w:after="0" w:line="240" w:lineRule="auto"/>
      </w:pPr>
      <w:r>
        <w:separator/>
      </w:r>
    </w:p>
  </w:footnote>
  <w:footnote w:type="continuationSeparator" w:id="0">
    <w:p w14:paraId="75AAAE45" w14:textId="77777777" w:rsidR="00E210E4" w:rsidRDefault="00E210E4"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194A"/>
    <w:rsid w:val="000023B6"/>
    <w:rsid w:val="000030EB"/>
    <w:rsid w:val="00006FF1"/>
    <w:rsid w:val="000079BE"/>
    <w:rsid w:val="00012013"/>
    <w:rsid w:val="0001257F"/>
    <w:rsid w:val="000127DF"/>
    <w:rsid w:val="00014A3A"/>
    <w:rsid w:val="0001710F"/>
    <w:rsid w:val="0002478A"/>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09D2"/>
    <w:rsid w:val="00092029"/>
    <w:rsid w:val="0009253C"/>
    <w:rsid w:val="000945BE"/>
    <w:rsid w:val="000953D0"/>
    <w:rsid w:val="000A3624"/>
    <w:rsid w:val="000A528D"/>
    <w:rsid w:val="000A6999"/>
    <w:rsid w:val="000B0DFA"/>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D5780"/>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218F"/>
    <w:rsid w:val="0014376B"/>
    <w:rsid w:val="00146D72"/>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7E00"/>
    <w:rsid w:val="0019064B"/>
    <w:rsid w:val="00193BC4"/>
    <w:rsid w:val="0019436F"/>
    <w:rsid w:val="00194A6C"/>
    <w:rsid w:val="00194DF1"/>
    <w:rsid w:val="00196029"/>
    <w:rsid w:val="001A19A3"/>
    <w:rsid w:val="001A2FC2"/>
    <w:rsid w:val="001A3593"/>
    <w:rsid w:val="001A4EB7"/>
    <w:rsid w:val="001A7A43"/>
    <w:rsid w:val="001B0E57"/>
    <w:rsid w:val="001B0EA7"/>
    <w:rsid w:val="001B4096"/>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79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46F2A"/>
    <w:rsid w:val="00350196"/>
    <w:rsid w:val="00351170"/>
    <w:rsid w:val="003518A2"/>
    <w:rsid w:val="00354BCE"/>
    <w:rsid w:val="00355546"/>
    <w:rsid w:val="003614A3"/>
    <w:rsid w:val="00361819"/>
    <w:rsid w:val="00362A19"/>
    <w:rsid w:val="00364202"/>
    <w:rsid w:val="00364CE5"/>
    <w:rsid w:val="003655E5"/>
    <w:rsid w:val="00366B2B"/>
    <w:rsid w:val="003704F5"/>
    <w:rsid w:val="00370A96"/>
    <w:rsid w:val="00370FFF"/>
    <w:rsid w:val="00373083"/>
    <w:rsid w:val="003730A3"/>
    <w:rsid w:val="00373EDF"/>
    <w:rsid w:val="0037517E"/>
    <w:rsid w:val="00375EE5"/>
    <w:rsid w:val="00375FD7"/>
    <w:rsid w:val="0037693C"/>
    <w:rsid w:val="00376CCC"/>
    <w:rsid w:val="00377E6F"/>
    <w:rsid w:val="00380CB1"/>
    <w:rsid w:val="003824C2"/>
    <w:rsid w:val="003824FA"/>
    <w:rsid w:val="00383FE9"/>
    <w:rsid w:val="003847EB"/>
    <w:rsid w:val="00384ABE"/>
    <w:rsid w:val="00385202"/>
    <w:rsid w:val="00386715"/>
    <w:rsid w:val="0039282E"/>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4192"/>
    <w:rsid w:val="0043602F"/>
    <w:rsid w:val="004375A7"/>
    <w:rsid w:val="00437C64"/>
    <w:rsid w:val="00441A26"/>
    <w:rsid w:val="00443568"/>
    <w:rsid w:val="00445C4A"/>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07A"/>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1EF"/>
    <w:rsid w:val="004C666A"/>
    <w:rsid w:val="004D0B8D"/>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1EB7"/>
    <w:rsid w:val="00534C3B"/>
    <w:rsid w:val="0053512C"/>
    <w:rsid w:val="00535459"/>
    <w:rsid w:val="00536CBC"/>
    <w:rsid w:val="00543CB8"/>
    <w:rsid w:val="00545C86"/>
    <w:rsid w:val="005461AF"/>
    <w:rsid w:val="00551A32"/>
    <w:rsid w:val="00552133"/>
    <w:rsid w:val="0055323B"/>
    <w:rsid w:val="00555C12"/>
    <w:rsid w:val="00556191"/>
    <w:rsid w:val="0055655F"/>
    <w:rsid w:val="0055762A"/>
    <w:rsid w:val="00562BFD"/>
    <w:rsid w:val="00562EEE"/>
    <w:rsid w:val="00563D9D"/>
    <w:rsid w:val="00564922"/>
    <w:rsid w:val="00565370"/>
    <w:rsid w:val="005669BE"/>
    <w:rsid w:val="005738B4"/>
    <w:rsid w:val="00573D66"/>
    <w:rsid w:val="005764CA"/>
    <w:rsid w:val="00580505"/>
    <w:rsid w:val="005814D3"/>
    <w:rsid w:val="005820D7"/>
    <w:rsid w:val="0058435B"/>
    <w:rsid w:val="0059042E"/>
    <w:rsid w:val="00590B6B"/>
    <w:rsid w:val="00594A38"/>
    <w:rsid w:val="00595034"/>
    <w:rsid w:val="0059517C"/>
    <w:rsid w:val="0059605C"/>
    <w:rsid w:val="00597582"/>
    <w:rsid w:val="00597AB7"/>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384F"/>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3B67"/>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3087"/>
    <w:rsid w:val="00706601"/>
    <w:rsid w:val="00710734"/>
    <w:rsid w:val="00711021"/>
    <w:rsid w:val="00711354"/>
    <w:rsid w:val="007127CF"/>
    <w:rsid w:val="00714E7C"/>
    <w:rsid w:val="0071679F"/>
    <w:rsid w:val="00717698"/>
    <w:rsid w:val="00720937"/>
    <w:rsid w:val="00721F90"/>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EBB"/>
    <w:rsid w:val="007779A9"/>
    <w:rsid w:val="00782E57"/>
    <w:rsid w:val="00782EB4"/>
    <w:rsid w:val="007874C4"/>
    <w:rsid w:val="007909F1"/>
    <w:rsid w:val="00791DC9"/>
    <w:rsid w:val="00793F29"/>
    <w:rsid w:val="007945C1"/>
    <w:rsid w:val="00797696"/>
    <w:rsid w:val="007A1F8F"/>
    <w:rsid w:val="007A2046"/>
    <w:rsid w:val="007A3DFE"/>
    <w:rsid w:val="007A3E69"/>
    <w:rsid w:val="007A63A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13"/>
    <w:rsid w:val="007E2D22"/>
    <w:rsid w:val="007E49B5"/>
    <w:rsid w:val="007E5B40"/>
    <w:rsid w:val="007E609B"/>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1EA8"/>
    <w:rsid w:val="00852D37"/>
    <w:rsid w:val="008579FD"/>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302A"/>
    <w:rsid w:val="008A5231"/>
    <w:rsid w:val="008A7B7B"/>
    <w:rsid w:val="008A7C97"/>
    <w:rsid w:val="008B2AC1"/>
    <w:rsid w:val="008B4A8C"/>
    <w:rsid w:val="008B4C48"/>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9CD"/>
    <w:rsid w:val="008F6EB7"/>
    <w:rsid w:val="008F7798"/>
    <w:rsid w:val="00900F50"/>
    <w:rsid w:val="009010D3"/>
    <w:rsid w:val="0090214F"/>
    <w:rsid w:val="00903030"/>
    <w:rsid w:val="0090370E"/>
    <w:rsid w:val="009049F8"/>
    <w:rsid w:val="009053DC"/>
    <w:rsid w:val="00905F7B"/>
    <w:rsid w:val="009068B6"/>
    <w:rsid w:val="009122AC"/>
    <w:rsid w:val="00912921"/>
    <w:rsid w:val="00912DA3"/>
    <w:rsid w:val="0091391B"/>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720B"/>
    <w:rsid w:val="00977649"/>
    <w:rsid w:val="0098253A"/>
    <w:rsid w:val="0098457C"/>
    <w:rsid w:val="00984A09"/>
    <w:rsid w:val="0098577D"/>
    <w:rsid w:val="009857B9"/>
    <w:rsid w:val="00985C38"/>
    <w:rsid w:val="00991CBE"/>
    <w:rsid w:val="009926C7"/>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1ABE"/>
    <w:rsid w:val="009C5874"/>
    <w:rsid w:val="009C612F"/>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24A6"/>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300E3"/>
    <w:rsid w:val="00A30721"/>
    <w:rsid w:val="00A3324C"/>
    <w:rsid w:val="00A36DB3"/>
    <w:rsid w:val="00A41AF5"/>
    <w:rsid w:val="00A4669C"/>
    <w:rsid w:val="00A46EEE"/>
    <w:rsid w:val="00A47576"/>
    <w:rsid w:val="00A47645"/>
    <w:rsid w:val="00A50BE6"/>
    <w:rsid w:val="00A50F9D"/>
    <w:rsid w:val="00A523CE"/>
    <w:rsid w:val="00A534B0"/>
    <w:rsid w:val="00A55280"/>
    <w:rsid w:val="00A64306"/>
    <w:rsid w:val="00A65E6E"/>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379"/>
    <w:rsid w:val="00B23CA5"/>
    <w:rsid w:val="00B25CA1"/>
    <w:rsid w:val="00B26096"/>
    <w:rsid w:val="00B3020F"/>
    <w:rsid w:val="00B30B14"/>
    <w:rsid w:val="00B31E35"/>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2F2E"/>
    <w:rsid w:val="00B65A9D"/>
    <w:rsid w:val="00B70A2C"/>
    <w:rsid w:val="00B71F04"/>
    <w:rsid w:val="00B72FC6"/>
    <w:rsid w:val="00B73FCA"/>
    <w:rsid w:val="00B753CB"/>
    <w:rsid w:val="00B768B5"/>
    <w:rsid w:val="00B76A38"/>
    <w:rsid w:val="00B76B3E"/>
    <w:rsid w:val="00B8049B"/>
    <w:rsid w:val="00B83116"/>
    <w:rsid w:val="00B832A1"/>
    <w:rsid w:val="00B83766"/>
    <w:rsid w:val="00B946DD"/>
    <w:rsid w:val="00B97C92"/>
    <w:rsid w:val="00BA0E83"/>
    <w:rsid w:val="00BA0FC3"/>
    <w:rsid w:val="00BA1456"/>
    <w:rsid w:val="00BA4147"/>
    <w:rsid w:val="00BA6CFE"/>
    <w:rsid w:val="00BB4C70"/>
    <w:rsid w:val="00BB5819"/>
    <w:rsid w:val="00BB683E"/>
    <w:rsid w:val="00BC14BF"/>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362F"/>
    <w:rsid w:val="00C240E8"/>
    <w:rsid w:val="00C26789"/>
    <w:rsid w:val="00C26FCC"/>
    <w:rsid w:val="00C30004"/>
    <w:rsid w:val="00C33EFF"/>
    <w:rsid w:val="00C34DC1"/>
    <w:rsid w:val="00C36BCA"/>
    <w:rsid w:val="00C40636"/>
    <w:rsid w:val="00C41EB4"/>
    <w:rsid w:val="00C434E2"/>
    <w:rsid w:val="00C43948"/>
    <w:rsid w:val="00C551CB"/>
    <w:rsid w:val="00C55439"/>
    <w:rsid w:val="00C673BF"/>
    <w:rsid w:val="00C70526"/>
    <w:rsid w:val="00C721EF"/>
    <w:rsid w:val="00C73A58"/>
    <w:rsid w:val="00C769F9"/>
    <w:rsid w:val="00C76FDD"/>
    <w:rsid w:val="00C77122"/>
    <w:rsid w:val="00C7733C"/>
    <w:rsid w:val="00C83124"/>
    <w:rsid w:val="00C85354"/>
    <w:rsid w:val="00C8734D"/>
    <w:rsid w:val="00C910AF"/>
    <w:rsid w:val="00C91DDE"/>
    <w:rsid w:val="00C9269C"/>
    <w:rsid w:val="00C92F2E"/>
    <w:rsid w:val="00C9361A"/>
    <w:rsid w:val="00C9487C"/>
    <w:rsid w:val="00C96D79"/>
    <w:rsid w:val="00C9745E"/>
    <w:rsid w:val="00CA1D52"/>
    <w:rsid w:val="00CA33F4"/>
    <w:rsid w:val="00CA62EC"/>
    <w:rsid w:val="00CA7B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15AFC"/>
    <w:rsid w:val="00D223C1"/>
    <w:rsid w:val="00D26835"/>
    <w:rsid w:val="00D31B7B"/>
    <w:rsid w:val="00D324DD"/>
    <w:rsid w:val="00D34A19"/>
    <w:rsid w:val="00D36F29"/>
    <w:rsid w:val="00D37B59"/>
    <w:rsid w:val="00D427D2"/>
    <w:rsid w:val="00D4431B"/>
    <w:rsid w:val="00D465C8"/>
    <w:rsid w:val="00D47FC0"/>
    <w:rsid w:val="00D56F3E"/>
    <w:rsid w:val="00D60F0E"/>
    <w:rsid w:val="00D6207B"/>
    <w:rsid w:val="00D6277B"/>
    <w:rsid w:val="00D62A9E"/>
    <w:rsid w:val="00D64869"/>
    <w:rsid w:val="00D65E91"/>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0E4"/>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577B"/>
    <w:rsid w:val="00EF5904"/>
    <w:rsid w:val="00F00E36"/>
    <w:rsid w:val="00F03828"/>
    <w:rsid w:val="00F039D8"/>
    <w:rsid w:val="00F06862"/>
    <w:rsid w:val="00F0755C"/>
    <w:rsid w:val="00F1323E"/>
    <w:rsid w:val="00F13A46"/>
    <w:rsid w:val="00F14653"/>
    <w:rsid w:val="00F15708"/>
    <w:rsid w:val="00F2043B"/>
    <w:rsid w:val="00F31515"/>
    <w:rsid w:val="00F31B8E"/>
    <w:rsid w:val="00F33524"/>
    <w:rsid w:val="00F34485"/>
    <w:rsid w:val="00F36D7D"/>
    <w:rsid w:val="00F40AA0"/>
    <w:rsid w:val="00F40ACA"/>
    <w:rsid w:val="00F41678"/>
    <w:rsid w:val="00F44090"/>
    <w:rsid w:val="00F45576"/>
    <w:rsid w:val="00F4678F"/>
    <w:rsid w:val="00F52302"/>
    <w:rsid w:val="00F52574"/>
    <w:rsid w:val="00F550F6"/>
    <w:rsid w:val="00F5779D"/>
    <w:rsid w:val="00F57D89"/>
    <w:rsid w:val="00F57E7C"/>
    <w:rsid w:val="00F601E4"/>
    <w:rsid w:val="00F611BF"/>
    <w:rsid w:val="00F66F4A"/>
    <w:rsid w:val="00F672C2"/>
    <w:rsid w:val="00F70631"/>
    <w:rsid w:val="00F72882"/>
    <w:rsid w:val="00F73B62"/>
    <w:rsid w:val="00F75AE4"/>
    <w:rsid w:val="00F76BC1"/>
    <w:rsid w:val="00F77B13"/>
    <w:rsid w:val="00F82680"/>
    <w:rsid w:val="00F83D25"/>
    <w:rsid w:val="00F83E8F"/>
    <w:rsid w:val="00F841D2"/>
    <w:rsid w:val="00F85C8C"/>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7E09"/>
    <w:rsid w:val="00FB0363"/>
    <w:rsid w:val="00FB13D0"/>
    <w:rsid w:val="00FB359E"/>
    <w:rsid w:val="00FB5153"/>
    <w:rsid w:val="00FB6D5D"/>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484512270">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16927353">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7507800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38C14-429A-A14B-96F4-602EB2E0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2102</Words>
  <Characters>11986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2020-06-30T16:56:00Z</dcterms:created>
  <dcterms:modified xsi:type="dcterms:W3CDTF">2020-06-30T17:40:00Z</dcterms:modified>
</cp:coreProperties>
</file>